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4028" w14:textId="52247772" w:rsidR="00C061B0" w:rsidRPr="007771A7" w:rsidRDefault="0047763B" w:rsidP="002066F7">
      <w:pPr>
        <w:ind w:right="720"/>
        <w:rPr>
          <w:b/>
          <w:sz w:val="28"/>
          <w:szCs w:val="28"/>
        </w:rPr>
      </w:pPr>
      <w:bookmarkStart w:id="0" w:name="_GoBack"/>
      <w:bookmarkEnd w:id="0"/>
      <w:r w:rsidRPr="007771A7">
        <w:rPr>
          <w:b/>
          <w:sz w:val="28"/>
          <w:szCs w:val="28"/>
        </w:rPr>
        <w:t xml:space="preserve">Chapter IV: </w:t>
      </w:r>
      <w:r w:rsidR="002066F7" w:rsidRPr="007771A7">
        <w:rPr>
          <w:b/>
          <w:sz w:val="28"/>
          <w:szCs w:val="28"/>
        </w:rPr>
        <w:t>Schoolwide Action Plan</w:t>
      </w:r>
    </w:p>
    <w:p w14:paraId="736924D6" w14:textId="77777777" w:rsidR="007C3875" w:rsidRPr="007771A7" w:rsidRDefault="007C3875" w:rsidP="007C3875">
      <w:pPr>
        <w:rPr>
          <w:rFonts w:eastAsia="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826"/>
        <w:gridCol w:w="4830"/>
        <w:gridCol w:w="4830"/>
      </w:tblGrid>
      <w:tr w:rsidR="007C3875" w:rsidRPr="0029441E" w14:paraId="3D0D7DB7" w14:textId="77777777" w:rsidTr="0029441E">
        <w:trPr>
          <w:trHeight w:val="600"/>
        </w:trPr>
        <w:tc>
          <w:tcPr>
            <w:tcW w:w="5000" w:type="pct"/>
            <w:gridSpan w:val="3"/>
            <w:tcBorders>
              <w:top w:val="single" w:sz="4" w:space="0" w:color="000000"/>
              <w:left w:val="single" w:sz="4" w:space="0" w:color="000000"/>
              <w:bottom w:val="single" w:sz="6" w:space="0" w:color="000000" w:themeColor="text1"/>
              <w:right w:val="single" w:sz="4" w:space="0" w:color="000000"/>
            </w:tcBorders>
            <w:shd w:val="clear" w:color="auto" w:fill="9BBB59" w:themeFill="accent3"/>
            <w:tcMar>
              <w:top w:w="0" w:type="dxa"/>
              <w:left w:w="115" w:type="dxa"/>
              <w:bottom w:w="0" w:type="dxa"/>
              <w:right w:w="115" w:type="dxa"/>
            </w:tcMar>
            <w:hideMark/>
          </w:tcPr>
          <w:p w14:paraId="23B71B02" w14:textId="77777777" w:rsidR="007C3875" w:rsidRPr="0029441E" w:rsidRDefault="007C3875" w:rsidP="007C3875">
            <w:pPr>
              <w:jc w:val="center"/>
              <w:rPr>
                <w:rFonts w:cs="Times New Roman"/>
                <w:sz w:val="22"/>
                <w:szCs w:val="22"/>
              </w:rPr>
            </w:pPr>
            <w:r w:rsidRPr="0029441E">
              <w:rPr>
                <w:rFonts w:cs="Times New Roman"/>
                <w:b/>
                <w:bCs/>
                <w:sz w:val="22"/>
                <w:szCs w:val="22"/>
              </w:rPr>
              <w:t>CJSHS School Wide Action Plan 2018/2019</w:t>
            </w:r>
          </w:p>
          <w:p w14:paraId="4293D98B" w14:textId="77777777" w:rsidR="007C3875" w:rsidRPr="0029441E" w:rsidRDefault="007C3875" w:rsidP="007C3875">
            <w:pPr>
              <w:jc w:val="center"/>
              <w:rPr>
                <w:rFonts w:cs="Times New Roman"/>
                <w:sz w:val="22"/>
                <w:szCs w:val="22"/>
              </w:rPr>
            </w:pPr>
            <w:r w:rsidRPr="0029441E">
              <w:rPr>
                <w:rFonts w:cs="Times New Roman"/>
                <w:b/>
                <w:bCs/>
                <w:sz w:val="22"/>
                <w:szCs w:val="22"/>
              </w:rPr>
              <w:t>SMART Goal - Strategic/Measurable/Attainable/Results-Oriented/Time-Bound</w:t>
            </w:r>
          </w:p>
        </w:tc>
      </w:tr>
      <w:tr w:rsidR="00E73D0C" w:rsidRPr="007771A7" w14:paraId="66927D12" w14:textId="77777777" w:rsidTr="00E73D0C">
        <w:trPr>
          <w:trHeight w:val="540"/>
        </w:trPr>
        <w:tc>
          <w:tcPr>
            <w:tcW w:w="1666" w:type="pct"/>
            <w:tcBorders>
              <w:top w:val="single" w:sz="6" w:space="0" w:color="000000" w:themeColor="text1"/>
              <w:left w:val="single" w:sz="6" w:space="0" w:color="000000" w:themeColor="text1"/>
              <w:bottom w:val="single" w:sz="6" w:space="0" w:color="000000" w:themeColor="text1"/>
            </w:tcBorders>
            <w:tcMar>
              <w:top w:w="0" w:type="dxa"/>
              <w:left w:w="115" w:type="dxa"/>
              <w:bottom w:w="0" w:type="dxa"/>
              <w:right w:w="115" w:type="dxa"/>
            </w:tcMar>
            <w:vAlign w:val="center"/>
            <w:hideMark/>
          </w:tcPr>
          <w:p w14:paraId="22740789" w14:textId="61572FC4" w:rsidR="00E73D0C" w:rsidRPr="007771A7" w:rsidRDefault="00E73D0C" w:rsidP="00E73D0C">
            <w:pPr>
              <w:jc w:val="center"/>
              <w:rPr>
                <w:rFonts w:eastAsia="Times New Roman" w:cs="Times New Roman"/>
                <w:sz w:val="22"/>
                <w:szCs w:val="22"/>
              </w:rPr>
            </w:pPr>
            <w:r w:rsidRPr="007771A7">
              <w:rPr>
                <w:rFonts w:cs="Times New Roman"/>
                <w:b/>
                <w:bCs/>
                <w:color w:val="000000"/>
                <w:sz w:val="22"/>
                <w:szCs w:val="22"/>
              </w:rPr>
              <w:t>School</w:t>
            </w:r>
            <w:r w:rsidRPr="007771A7">
              <w:rPr>
                <w:rFonts w:cs="Times New Roman"/>
                <w:color w:val="000000"/>
                <w:sz w:val="22"/>
                <w:szCs w:val="22"/>
              </w:rPr>
              <w:t>: Calistoga JSHS</w:t>
            </w:r>
          </w:p>
        </w:tc>
        <w:tc>
          <w:tcPr>
            <w:tcW w:w="1667" w:type="pct"/>
            <w:tcBorders>
              <w:top w:val="single" w:sz="6" w:space="0" w:color="000000" w:themeColor="text1"/>
              <w:bottom w:val="single" w:sz="6" w:space="0" w:color="000000" w:themeColor="text1"/>
            </w:tcBorders>
            <w:vAlign w:val="center"/>
          </w:tcPr>
          <w:p w14:paraId="49B7924A" w14:textId="4BE60A33" w:rsidR="00E73D0C" w:rsidRPr="007771A7" w:rsidRDefault="00E73D0C" w:rsidP="00E73D0C">
            <w:pPr>
              <w:jc w:val="center"/>
              <w:rPr>
                <w:rFonts w:cs="Times New Roman"/>
                <w:sz w:val="22"/>
                <w:szCs w:val="22"/>
              </w:rPr>
            </w:pPr>
            <w:r w:rsidRPr="007771A7">
              <w:rPr>
                <w:rFonts w:cs="Times New Roman"/>
                <w:b/>
                <w:bCs/>
                <w:color w:val="000000"/>
                <w:sz w:val="22"/>
                <w:szCs w:val="22"/>
              </w:rPr>
              <w:t>Grade Level/Subject</w:t>
            </w:r>
            <w:r w:rsidRPr="007771A7">
              <w:rPr>
                <w:rFonts w:cs="Times New Roman"/>
                <w:color w:val="000000"/>
                <w:sz w:val="22"/>
                <w:szCs w:val="22"/>
              </w:rPr>
              <w:t>: School Wide</w:t>
            </w:r>
          </w:p>
        </w:tc>
        <w:tc>
          <w:tcPr>
            <w:tcW w:w="1667" w:type="pct"/>
            <w:tcBorders>
              <w:top w:val="single" w:sz="6" w:space="0" w:color="000000" w:themeColor="text1"/>
              <w:bottom w:val="single" w:sz="6" w:space="0" w:color="000000" w:themeColor="text1"/>
              <w:right w:val="single" w:sz="6" w:space="0" w:color="000000" w:themeColor="text1"/>
            </w:tcBorders>
            <w:vAlign w:val="center"/>
          </w:tcPr>
          <w:p w14:paraId="1BF0239A" w14:textId="18CB576F" w:rsidR="00E73D0C" w:rsidRPr="007771A7" w:rsidRDefault="00E73D0C" w:rsidP="00E73D0C">
            <w:pPr>
              <w:jc w:val="center"/>
              <w:rPr>
                <w:rFonts w:cs="Times New Roman"/>
                <w:sz w:val="22"/>
                <w:szCs w:val="22"/>
              </w:rPr>
            </w:pPr>
            <w:r w:rsidRPr="007771A7">
              <w:rPr>
                <w:rFonts w:cs="Times New Roman"/>
                <w:b/>
                <w:bCs/>
                <w:color w:val="000000"/>
                <w:sz w:val="22"/>
                <w:szCs w:val="22"/>
              </w:rPr>
              <w:t>Team Leader/Point of Contact</w:t>
            </w:r>
            <w:r w:rsidRPr="007771A7">
              <w:rPr>
                <w:rFonts w:cs="Times New Roman"/>
                <w:color w:val="000000"/>
                <w:sz w:val="22"/>
                <w:szCs w:val="22"/>
              </w:rPr>
              <w:t>: Craig Wycoff</w:t>
            </w:r>
          </w:p>
        </w:tc>
      </w:tr>
      <w:tr w:rsidR="007C3875" w:rsidRPr="007771A7" w14:paraId="33DDB7A7" w14:textId="77777777" w:rsidTr="00E73D0C">
        <w:trPr>
          <w:trHeight w:val="1800"/>
        </w:trPr>
        <w:tc>
          <w:tcPr>
            <w:tcW w:w="5000" w:type="pct"/>
            <w:gridSpan w:val="3"/>
            <w:tcBorders>
              <w:top w:val="single" w:sz="6" w:space="0" w:color="000000" w:themeColor="text1"/>
              <w:left w:val="single" w:sz="4" w:space="0" w:color="000000"/>
              <w:bottom w:val="single" w:sz="4" w:space="0" w:color="000000"/>
              <w:right w:val="single" w:sz="4" w:space="0" w:color="000000"/>
            </w:tcBorders>
            <w:tcMar>
              <w:top w:w="0" w:type="dxa"/>
              <w:left w:w="115" w:type="dxa"/>
              <w:bottom w:w="0" w:type="dxa"/>
              <w:right w:w="115" w:type="dxa"/>
            </w:tcMar>
            <w:hideMark/>
          </w:tcPr>
          <w:p w14:paraId="1CD5093D" w14:textId="77777777" w:rsidR="007C3875" w:rsidRPr="007771A7" w:rsidRDefault="007C3875" w:rsidP="007C3875">
            <w:pPr>
              <w:rPr>
                <w:rFonts w:eastAsia="Times New Roman" w:cs="Times New Roman"/>
                <w:sz w:val="22"/>
                <w:szCs w:val="22"/>
              </w:rPr>
            </w:pPr>
          </w:p>
          <w:p w14:paraId="33D019A4" w14:textId="77777777" w:rsidR="007C3875" w:rsidRPr="007771A7" w:rsidRDefault="007C3875" w:rsidP="007C3875">
            <w:pPr>
              <w:rPr>
                <w:rFonts w:cs="Times New Roman"/>
                <w:sz w:val="22"/>
                <w:szCs w:val="22"/>
              </w:rPr>
            </w:pPr>
            <w:r w:rsidRPr="007771A7">
              <w:rPr>
                <w:rFonts w:cs="Times New Roman"/>
                <w:b/>
                <w:bCs/>
                <w:color w:val="000000"/>
                <w:sz w:val="22"/>
                <w:szCs w:val="22"/>
              </w:rPr>
              <w:t>Team Members Present</w:t>
            </w:r>
            <w:r w:rsidRPr="007771A7">
              <w:rPr>
                <w:rFonts w:cs="Times New Roman"/>
                <w:color w:val="000000"/>
                <w:sz w:val="22"/>
                <w:szCs w:val="22"/>
              </w:rPr>
              <w:t>: Leadership Team                                                                       </w:t>
            </w:r>
            <w:r w:rsidRPr="007771A7">
              <w:rPr>
                <w:rFonts w:cs="Times New Roman"/>
                <w:b/>
                <w:bCs/>
                <w:color w:val="000000"/>
                <w:sz w:val="22"/>
                <w:szCs w:val="22"/>
              </w:rPr>
              <w:t xml:space="preserve">Date: </w:t>
            </w:r>
            <w:r w:rsidRPr="007771A7">
              <w:rPr>
                <w:rFonts w:cs="Times New Roman"/>
                <w:color w:val="000000"/>
                <w:sz w:val="22"/>
                <w:szCs w:val="22"/>
              </w:rPr>
              <w:t>January 2018</w:t>
            </w:r>
          </w:p>
          <w:p w14:paraId="5174700F" w14:textId="77777777" w:rsidR="007C3875" w:rsidRPr="007771A7" w:rsidRDefault="007C3875" w:rsidP="007C3875">
            <w:pPr>
              <w:rPr>
                <w:rFonts w:eastAsia="Times New Roman" w:cs="Times New Roman"/>
                <w:sz w:val="22"/>
                <w:szCs w:val="22"/>
              </w:rPr>
            </w:pPr>
          </w:p>
          <w:p w14:paraId="7AFBD439" w14:textId="77777777" w:rsidR="007C3875" w:rsidRPr="007771A7" w:rsidRDefault="007C3875" w:rsidP="007C3875">
            <w:pPr>
              <w:rPr>
                <w:rFonts w:cs="Times New Roman"/>
                <w:sz w:val="22"/>
                <w:szCs w:val="22"/>
              </w:rPr>
            </w:pPr>
            <w:r w:rsidRPr="007771A7">
              <w:rPr>
                <w:rFonts w:cs="Times New Roman"/>
                <w:b/>
                <w:bCs/>
                <w:color w:val="000000"/>
                <w:sz w:val="22"/>
                <w:szCs w:val="22"/>
              </w:rPr>
              <w:t>District Goal</w:t>
            </w:r>
            <w:r w:rsidRPr="007771A7">
              <w:rPr>
                <w:rFonts w:cs="Times New Roman"/>
                <w:color w:val="000000"/>
                <w:sz w:val="22"/>
                <w:szCs w:val="22"/>
              </w:rPr>
              <w:t>: Ensure Academic Excellence for All Students</w:t>
            </w:r>
          </w:p>
          <w:p w14:paraId="2A099AAD" w14:textId="77777777" w:rsidR="007C3875" w:rsidRPr="007771A7" w:rsidRDefault="007C3875" w:rsidP="007C3875">
            <w:pPr>
              <w:rPr>
                <w:rFonts w:eastAsia="Times New Roman" w:cs="Times New Roman"/>
                <w:sz w:val="22"/>
                <w:szCs w:val="22"/>
              </w:rPr>
            </w:pPr>
          </w:p>
          <w:p w14:paraId="4D7F9E03" w14:textId="77777777" w:rsidR="007C3875" w:rsidRPr="007771A7" w:rsidRDefault="007C3875" w:rsidP="007C3875">
            <w:pPr>
              <w:rPr>
                <w:rFonts w:cs="Times New Roman"/>
                <w:sz w:val="22"/>
                <w:szCs w:val="22"/>
              </w:rPr>
            </w:pPr>
            <w:r w:rsidRPr="007771A7">
              <w:rPr>
                <w:rFonts w:cs="Times New Roman"/>
                <w:b/>
                <w:bCs/>
                <w:color w:val="000000"/>
                <w:sz w:val="22"/>
                <w:szCs w:val="22"/>
              </w:rPr>
              <w:t>School Goal #1</w:t>
            </w:r>
            <w:r w:rsidRPr="007771A7">
              <w:rPr>
                <w:rFonts w:cs="Times New Roman"/>
                <w:color w:val="000000"/>
                <w:sz w:val="22"/>
                <w:szCs w:val="22"/>
              </w:rPr>
              <w:t>: Professional Development Plan</w:t>
            </w:r>
          </w:p>
        </w:tc>
      </w:tr>
    </w:tbl>
    <w:p w14:paraId="5BDB3DFC" w14:textId="77777777" w:rsidR="007C3875" w:rsidRPr="007771A7" w:rsidRDefault="007C3875" w:rsidP="007C3875">
      <w:pPr>
        <w:rPr>
          <w:rFonts w:eastAsia="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810"/>
        <w:gridCol w:w="4821"/>
        <w:gridCol w:w="2145"/>
        <w:gridCol w:w="2580"/>
        <w:gridCol w:w="3130"/>
      </w:tblGrid>
      <w:tr w:rsidR="007771A7" w:rsidRPr="007771A7" w14:paraId="6FC28EBC" w14:textId="77777777" w:rsidTr="007771A7">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5CEDB" w14:textId="77777777" w:rsidR="007C3875" w:rsidRPr="007771A7" w:rsidRDefault="007C3875" w:rsidP="00E73D0C">
            <w:pPr>
              <w:jc w:val="center"/>
              <w:rPr>
                <w:rFonts w:cs="Times New Roman"/>
                <w:sz w:val="22"/>
                <w:szCs w:val="22"/>
              </w:rPr>
            </w:pPr>
            <w:r w:rsidRPr="007771A7">
              <w:rPr>
                <w:rFonts w:cs="Times New Roman"/>
                <w:b/>
                <w:bCs/>
                <w:color w:val="000000"/>
                <w:sz w:val="22"/>
                <w:szCs w:val="22"/>
              </w:rPr>
              <w:t>Team SMART Goal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D6705" w14:textId="77777777" w:rsidR="007C3875" w:rsidRPr="007771A7" w:rsidRDefault="007C3875" w:rsidP="00E73D0C">
            <w:pPr>
              <w:jc w:val="center"/>
              <w:rPr>
                <w:rFonts w:cs="Times New Roman"/>
                <w:sz w:val="22"/>
                <w:szCs w:val="22"/>
              </w:rPr>
            </w:pPr>
            <w:r w:rsidRPr="007771A7">
              <w:rPr>
                <w:rFonts w:cs="Times New Roman"/>
                <w:b/>
                <w:bCs/>
                <w:color w:val="000000"/>
                <w:sz w:val="22"/>
                <w:szCs w:val="22"/>
              </w:rPr>
              <w:t>Instructional Strategies and Action Steps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A6253F" w14:textId="77777777" w:rsidR="007C3875" w:rsidRPr="007771A7" w:rsidRDefault="007C3875" w:rsidP="00E73D0C">
            <w:pPr>
              <w:jc w:val="center"/>
              <w:rPr>
                <w:rFonts w:cs="Times New Roman"/>
                <w:sz w:val="22"/>
                <w:szCs w:val="22"/>
              </w:rPr>
            </w:pPr>
            <w:r w:rsidRPr="007771A7">
              <w:rPr>
                <w:rFonts w:cs="Times New Roman"/>
                <w:b/>
                <w:bCs/>
                <w:color w:val="000000"/>
                <w:sz w:val="22"/>
                <w:szCs w:val="22"/>
              </w:rPr>
              <w:t>Person(s) Responsible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EFDA99" w14:textId="77777777" w:rsidR="007C3875" w:rsidRPr="007771A7" w:rsidRDefault="007C3875" w:rsidP="00E73D0C">
            <w:pPr>
              <w:jc w:val="center"/>
              <w:rPr>
                <w:rFonts w:cs="Times New Roman"/>
                <w:sz w:val="22"/>
                <w:szCs w:val="22"/>
              </w:rPr>
            </w:pPr>
            <w:r w:rsidRPr="007771A7">
              <w:rPr>
                <w:rFonts w:cs="Times New Roman"/>
                <w:b/>
                <w:bCs/>
                <w:color w:val="000000"/>
                <w:sz w:val="22"/>
                <w:szCs w:val="22"/>
              </w:rPr>
              <w:t>Timeline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1EB09" w14:textId="77777777" w:rsidR="007C3875" w:rsidRPr="007771A7" w:rsidRDefault="007C3875" w:rsidP="00E73D0C">
            <w:pPr>
              <w:jc w:val="center"/>
              <w:rPr>
                <w:rFonts w:cs="Times New Roman"/>
                <w:sz w:val="22"/>
                <w:szCs w:val="22"/>
              </w:rPr>
            </w:pPr>
            <w:r w:rsidRPr="007771A7">
              <w:rPr>
                <w:rFonts w:cs="Times New Roman"/>
                <w:b/>
                <w:bCs/>
                <w:color w:val="000000"/>
                <w:sz w:val="22"/>
                <w:szCs w:val="22"/>
              </w:rPr>
              <w:t>Evidence of Effectiveness</w:t>
            </w:r>
          </w:p>
        </w:tc>
      </w:tr>
      <w:tr w:rsidR="007771A7" w:rsidRPr="007771A7" w14:paraId="761A4C69" w14:textId="77777777" w:rsidTr="007771A7">
        <w:trPr>
          <w:trHeight w:val="2000"/>
        </w:trPr>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7C42A7B8" w14:textId="77777777" w:rsidR="007771A7" w:rsidRDefault="007771A7" w:rsidP="007C3875">
            <w:pPr>
              <w:spacing w:after="200"/>
              <w:rPr>
                <w:rFonts w:cs="Times New Roman"/>
                <w:b/>
                <w:color w:val="000000"/>
                <w:sz w:val="22"/>
                <w:szCs w:val="22"/>
              </w:rPr>
            </w:pPr>
          </w:p>
          <w:p w14:paraId="15EAB3AB" w14:textId="77777777" w:rsidR="007C3875" w:rsidRPr="007771A7" w:rsidRDefault="007C3875" w:rsidP="007C3875">
            <w:pPr>
              <w:spacing w:after="200"/>
              <w:rPr>
                <w:rFonts w:cs="Times New Roman"/>
                <w:b/>
                <w:sz w:val="22"/>
                <w:szCs w:val="22"/>
              </w:rPr>
            </w:pPr>
            <w:r w:rsidRPr="007771A7">
              <w:rPr>
                <w:rFonts w:cs="Times New Roman"/>
                <w:b/>
                <w:color w:val="000000"/>
                <w:sz w:val="22"/>
                <w:szCs w:val="22"/>
              </w:rPr>
              <w:t>Reading &amp; Writing Across the Curriculum</w:t>
            </w:r>
          </w:p>
          <w:p w14:paraId="67FB53DA" w14:textId="77777777" w:rsidR="007C3875" w:rsidRPr="007771A7" w:rsidRDefault="007C3875" w:rsidP="007C3875">
            <w:pPr>
              <w:spacing w:after="200"/>
              <w:rPr>
                <w:rFonts w:cs="Times New Roman"/>
                <w:b/>
                <w:sz w:val="22"/>
                <w:szCs w:val="22"/>
              </w:rPr>
            </w:pPr>
            <w:r w:rsidRPr="007771A7">
              <w:rPr>
                <w:rFonts w:cs="Times New Roman"/>
                <w:b/>
                <w:color w:val="000000"/>
                <w:sz w:val="22"/>
                <w:szCs w:val="22"/>
              </w:rPr>
              <w:t>Mathematics Across the Curriculum</w:t>
            </w: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2FCCBCE5" w14:textId="30C7AE71" w:rsidR="007C3875" w:rsidRPr="007771A7" w:rsidRDefault="007C3875" w:rsidP="007771A7">
            <w:pPr>
              <w:pStyle w:val="ListParagraph"/>
              <w:numPr>
                <w:ilvl w:val="0"/>
                <w:numId w:val="26"/>
              </w:numPr>
              <w:ind w:left="457"/>
              <w:rPr>
                <w:rFonts w:cs="Times New Roman"/>
                <w:sz w:val="22"/>
                <w:szCs w:val="22"/>
              </w:rPr>
            </w:pPr>
            <w:r w:rsidRPr="007771A7">
              <w:rPr>
                <w:rFonts w:cs="Times New Roman"/>
                <w:color w:val="000000"/>
                <w:sz w:val="22"/>
                <w:szCs w:val="22"/>
              </w:rPr>
              <w:t xml:space="preserve">Seek input from WASC focus groups as to what they desire for yearly Professional Development Days with the focus on support around reading, writing and mathematics across the curriculum.  Also revisit past professional development days with Mindset, AVID Strategies, Project Based Learning, Illuminated, etc.  Staff can also suggest new/additional PD ideas that they feel are needed. </w:t>
            </w:r>
          </w:p>
          <w:p w14:paraId="5C7769D7" w14:textId="77777777" w:rsidR="007C3875" w:rsidRPr="007771A7" w:rsidRDefault="007C3875" w:rsidP="007771A7">
            <w:pPr>
              <w:ind w:left="457"/>
              <w:rPr>
                <w:rFonts w:eastAsia="Times New Roman" w:cs="Times New Roman"/>
                <w:sz w:val="22"/>
                <w:szCs w:val="22"/>
              </w:rPr>
            </w:pPr>
          </w:p>
          <w:p w14:paraId="6C245656" w14:textId="18C1AD52" w:rsidR="007C3875" w:rsidRPr="007771A7" w:rsidRDefault="007C3875" w:rsidP="007771A7">
            <w:pPr>
              <w:pStyle w:val="ListParagraph"/>
              <w:numPr>
                <w:ilvl w:val="0"/>
                <w:numId w:val="26"/>
              </w:numPr>
              <w:ind w:left="457"/>
              <w:rPr>
                <w:rFonts w:cs="Times New Roman"/>
                <w:sz w:val="22"/>
                <w:szCs w:val="22"/>
              </w:rPr>
            </w:pPr>
            <w:r w:rsidRPr="007771A7">
              <w:rPr>
                <w:rFonts w:cs="Times New Roman"/>
                <w:color w:val="000000"/>
                <w:sz w:val="22"/>
                <w:szCs w:val="22"/>
              </w:rPr>
              <w:t xml:space="preserve">With input from each WASC focus group, the Leadership team will develop our school's yearly Professional Development plan. </w:t>
            </w:r>
          </w:p>
          <w:p w14:paraId="49111D66" w14:textId="77777777" w:rsidR="007C3875" w:rsidRDefault="007C3875" w:rsidP="007771A7">
            <w:pPr>
              <w:ind w:left="457"/>
              <w:rPr>
                <w:rFonts w:eastAsia="Times New Roman" w:cs="Times New Roman"/>
                <w:sz w:val="22"/>
                <w:szCs w:val="22"/>
              </w:rPr>
            </w:pPr>
          </w:p>
          <w:p w14:paraId="390DA291" w14:textId="77777777" w:rsidR="000F3AFA" w:rsidRDefault="000F3AFA" w:rsidP="007771A7">
            <w:pPr>
              <w:ind w:left="457"/>
              <w:rPr>
                <w:rFonts w:eastAsia="Times New Roman" w:cs="Times New Roman"/>
                <w:sz w:val="22"/>
                <w:szCs w:val="22"/>
              </w:rPr>
            </w:pPr>
          </w:p>
          <w:p w14:paraId="41FD3450" w14:textId="77777777" w:rsidR="007771A7" w:rsidRPr="007771A7" w:rsidRDefault="007771A7" w:rsidP="007771A7">
            <w:pPr>
              <w:ind w:left="457"/>
              <w:rPr>
                <w:rFonts w:eastAsia="Times New Roman" w:cs="Times New Roman"/>
                <w:sz w:val="22"/>
                <w:szCs w:val="22"/>
              </w:rPr>
            </w:pPr>
          </w:p>
          <w:p w14:paraId="30A1AB25" w14:textId="28F76A6F" w:rsidR="007C3875" w:rsidRPr="007771A7" w:rsidRDefault="007C3875" w:rsidP="007771A7">
            <w:pPr>
              <w:pStyle w:val="ListParagraph"/>
              <w:numPr>
                <w:ilvl w:val="0"/>
                <w:numId w:val="26"/>
              </w:numPr>
              <w:ind w:left="457"/>
              <w:rPr>
                <w:rFonts w:cs="Times New Roman"/>
                <w:sz w:val="22"/>
                <w:szCs w:val="22"/>
              </w:rPr>
            </w:pPr>
            <w:r w:rsidRPr="007771A7">
              <w:rPr>
                <w:rFonts w:cs="Times New Roman"/>
                <w:color w:val="000000"/>
                <w:sz w:val="22"/>
                <w:szCs w:val="22"/>
              </w:rPr>
              <w:lastRenderedPageBreak/>
              <w:t>The PD plan will be published each year for all staff.  </w:t>
            </w:r>
          </w:p>
          <w:p w14:paraId="452F8328" w14:textId="77777777" w:rsidR="007C3875" w:rsidRPr="007771A7" w:rsidRDefault="007C3875" w:rsidP="007771A7">
            <w:pPr>
              <w:ind w:left="457"/>
              <w:rPr>
                <w:rFonts w:eastAsia="Times New Roman" w:cs="Times New Roman"/>
                <w:sz w:val="22"/>
                <w:szCs w:val="22"/>
              </w:rPr>
            </w:pPr>
          </w:p>
          <w:p w14:paraId="1F062D87" w14:textId="77777777" w:rsidR="007771A7" w:rsidRPr="007771A7" w:rsidRDefault="007C3875" w:rsidP="007771A7">
            <w:pPr>
              <w:pStyle w:val="ListParagraph"/>
              <w:numPr>
                <w:ilvl w:val="0"/>
                <w:numId w:val="26"/>
              </w:numPr>
              <w:ind w:left="457"/>
              <w:rPr>
                <w:rFonts w:cs="Times New Roman"/>
                <w:sz w:val="22"/>
                <w:szCs w:val="22"/>
              </w:rPr>
            </w:pPr>
            <w:r w:rsidRPr="007771A7">
              <w:rPr>
                <w:rFonts w:cs="Times New Roman"/>
                <w:color w:val="000000"/>
                <w:sz w:val="22"/>
                <w:szCs w:val="22"/>
              </w:rPr>
              <w:t xml:space="preserve">The yearly PD plan will also be supported through monthly staff meetings. </w:t>
            </w:r>
          </w:p>
          <w:p w14:paraId="56FC30CF" w14:textId="77777777" w:rsidR="007771A7" w:rsidRPr="007771A7" w:rsidRDefault="007771A7" w:rsidP="007771A7">
            <w:pPr>
              <w:rPr>
                <w:rFonts w:cs="Times New Roman"/>
                <w:color w:val="000000"/>
                <w:sz w:val="22"/>
                <w:szCs w:val="22"/>
              </w:rPr>
            </w:pPr>
          </w:p>
          <w:p w14:paraId="05525DF8" w14:textId="4B0D4426" w:rsidR="007C3875" w:rsidRPr="007771A7" w:rsidRDefault="007C3875" w:rsidP="007771A7">
            <w:pPr>
              <w:pStyle w:val="ListParagraph"/>
              <w:numPr>
                <w:ilvl w:val="0"/>
                <w:numId w:val="26"/>
              </w:numPr>
              <w:ind w:left="457"/>
              <w:rPr>
                <w:rFonts w:cs="Times New Roman"/>
                <w:sz w:val="22"/>
                <w:szCs w:val="22"/>
              </w:rPr>
            </w:pPr>
            <w:r w:rsidRPr="007771A7">
              <w:rPr>
                <w:rFonts w:cs="Times New Roman"/>
                <w:color w:val="000000"/>
                <w:sz w:val="22"/>
                <w:szCs w:val="22"/>
              </w:rPr>
              <w:t>There will be a self-assessment at the end of each year to determine the effectiveness of the PD plan.  This will allow for planning, creating and improving the plan for ‘19-’20, ‘20-’21.</w:t>
            </w: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43EBA6F2" w14:textId="63263215" w:rsidR="007C3875" w:rsidRPr="007771A7" w:rsidRDefault="007C3875" w:rsidP="007771A7">
            <w:pPr>
              <w:rPr>
                <w:rFonts w:cs="Times New Roman"/>
                <w:sz w:val="22"/>
                <w:szCs w:val="22"/>
              </w:rPr>
            </w:pPr>
            <w:r w:rsidRPr="007771A7">
              <w:rPr>
                <w:rFonts w:cs="Times New Roman"/>
                <w:color w:val="000000"/>
                <w:sz w:val="22"/>
                <w:szCs w:val="22"/>
              </w:rPr>
              <w:lastRenderedPageBreak/>
              <w:t>Principal</w:t>
            </w:r>
          </w:p>
          <w:p w14:paraId="42706010" w14:textId="77777777" w:rsidR="007C3875" w:rsidRPr="007771A7" w:rsidRDefault="007C3875" w:rsidP="007771A7">
            <w:pPr>
              <w:rPr>
                <w:rFonts w:eastAsia="Times New Roman" w:cs="Times New Roman"/>
                <w:sz w:val="22"/>
                <w:szCs w:val="22"/>
              </w:rPr>
            </w:pPr>
          </w:p>
          <w:p w14:paraId="6C2230F5" w14:textId="4B5C36F4" w:rsidR="007C3875" w:rsidRPr="007771A7" w:rsidRDefault="007C3875" w:rsidP="007771A7">
            <w:pPr>
              <w:rPr>
                <w:rFonts w:cs="Times New Roman"/>
                <w:sz w:val="22"/>
                <w:szCs w:val="22"/>
              </w:rPr>
            </w:pPr>
            <w:r w:rsidRPr="007771A7">
              <w:rPr>
                <w:rFonts w:cs="Times New Roman"/>
                <w:color w:val="000000"/>
                <w:sz w:val="22"/>
                <w:szCs w:val="22"/>
              </w:rPr>
              <w:t>Vice Principal</w:t>
            </w:r>
          </w:p>
          <w:p w14:paraId="76BD1D76" w14:textId="77777777" w:rsidR="007C3875" w:rsidRPr="007771A7" w:rsidRDefault="007C3875" w:rsidP="007771A7">
            <w:pPr>
              <w:rPr>
                <w:rFonts w:eastAsia="Times New Roman" w:cs="Times New Roman"/>
                <w:sz w:val="22"/>
                <w:szCs w:val="22"/>
              </w:rPr>
            </w:pPr>
          </w:p>
          <w:p w14:paraId="50203ED0" w14:textId="2BB51AFD" w:rsidR="007C3875" w:rsidRPr="007771A7" w:rsidRDefault="007C3875" w:rsidP="007771A7">
            <w:pPr>
              <w:rPr>
                <w:rFonts w:cs="Times New Roman"/>
                <w:sz w:val="22"/>
                <w:szCs w:val="22"/>
              </w:rPr>
            </w:pPr>
            <w:r w:rsidRPr="007771A7">
              <w:rPr>
                <w:rFonts w:cs="Times New Roman"/>
                <w:color w:val="000000"/>
                <w:sz w:val="22"/>
                <w:szCs w:val="22"/>
              </w:rPr>
              <w:t>Leadership Team Members</w:t>
            </w:r>
          </w:p>
          <w:p w14:paraId="001690A7" w14:textId="77777777" w:rsidR="007C3875" w:rsidRPr="007771A7" w:rsidRDefault="007C3875" w:rsidP="007771A7">
            <w:pPr>
              <w:rPr>
                <w:rFonts w:eastAsia="Times New Roman" w:cs="Times New Roman"/>
                <w:sz w:val="22"/>
                <w:szCs w:val="22"/>
              </w:rPr>
            </w:pPr>
          </w:p>
          <w:p w14:paraId="7CB7F709" w14:textId="5DD92869" w:rsidR="007C3875" w:rsidRPr="007771A7" w:rsidRDefault="007C3875" w:rsidP="007771A7">
            <w:pPr>
              <w:rPr>
                <w:rFonts w:cs="Times New Roman"/>
                <w:sz w:val="22"/>
                <w:szCs w:val="22"/>
              </w:rPr>
            </w:pPr>
            <w:r w:rsidRPr="007771A7">
              <w:rPr>
                <w:rFonts w:cs="Times New Roman"/>
                <w:color w:val="000000"/>
                <w:sz w:val="22"/>
                <w:szCs w:val="22"/>
              </w:rPr>
              <w:t>Staff members given assignments to seek information to develop and promote calendar</w:t>
            </w:r>
          </w:p>
          <w:p w14:paraId="388D0018" w14:textId="77777777" w:rsidR="007C3875" w:rsidRPr="007771A7" w:rsidRDefault="007C3875" w:rsidP="007C3875">
            <w:pPr>
              <w:spacing w:after="240"/>
              <w:rPr>
                <w:rFonts w:eastAsia="Times New Roman" w:cs="Times New Roman"/>
                <w:sz w:val="22"/>
                <w:szCs w:val="22"/>
              </w:rPr>
            </w:pP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14496885" w14:textId="77777777" w:rsidR="007C3875" w:rsidRPr="007771A7" w:rsidRDefault="007C3875" w:rsidP="007C3875">
            <w:pPr>
              <w:rPr>
                <w:rFonts w:cs="Times New Roman"/>
                <w:sz w:val="22"/>
                <w:szCs w:val="22"/>
                <w:u w:val="single"/>
              </w:rPr>
            </w:pPr>
            <w:r w:rsidRPr="007771A7">
              <w:rPr>
                <w:rFonts w:cs="Times New Roman"/>
                <w:color w:val="000000"/>
                <w:sz w:val="22"/>
                <w:szCs w:val="22"/>
                <w:u w:val="single"/>
              </w:rPr>
              <w:t xml:space="preserve">Spring 2018: </w:t>
            </w:r>
          </w:p>
          <w:p w14:paraId="5F3B7AF3" w14:textId="77777777" w:rsidR="007C3875" w:rsidRPr="007771A7" w:rsidRDefault="007C3875" w:rsidP="007C3875">
            <w:pPr>
              <w:rPr>
                <w:rFonts w:cs="Times New Roman"/>
                <w:sz w:val="22"/>
                <w:szCs w:val="22"/>
              </w:rPr>
            </w:pPr>
            <w:r w:rsidRPr="007771A7">
              <w:rPr>
                <w:rFonts w:cs="Times New Roman"/>
                <w:color w:val="000000"/>
                <w:sz w:val="22"/>
                <w:szCs w:val="22"/>
              </w:rPr>
              <w:t>Development of the PD plan with staff</w:t>
            </w:r>
          </w:p>
          <w:p w14:paraId="07E8A4CE" w14:textId="77777777" w:rsidR="007C3875" w:rsidRPr="007771A7" w:rsidRDefault="007C3875" w:rsidP="007C3875">
            <w:pPr>
              <w:rPr>
                <w:rFonts w:eastAsia="Times New Roman" w:cs="Times New Roman"/>
                <w:sz w:val="22"/>
                <w:szCs w:val="22"/>
              </w:rPr>
            </w:pPr>
          </w:p>
          <w:p w14:paraId="0307353A" w14:textId="77777777" w:rsidR="007C3875" w:rsidRPr="007771A7" w:rsidRDefault="007C3875" w:rsidP="007C3875">
            <w:pPr>
              <w:rPr>
                <w:rFonts w:cs="Times New Roman"/>
                <w:sz w:val="22"/>
                <w:szCs w:val="22"/>
              </w:rPr>
            </w:pPr>
            <w:r w:rsidRPr="007771A7">
              <w:rPr>
                <w:rFonts w:cs="Times New Roman"/>
                <w:color w:val="000000"/>
                <w:sz w:val="22"/>
                <w:szCs w:val="22"/>
                <w:u w:val="single"/>
              </w:rPr>
              <w:t>Summer 2018:</w:t>
            </w:r>
            <w:r w:rsidRPr="007771A7">
              <w:rPr>
                <w:rFonts w:cs="Times New Roman"/>
                <w:color w:val="000000"/>
                <w:sz w:val="22"/>
                <w:szCs w:val="22"/>
              </w:rPr>
              <w:t xml:space="preserve"> Administration will finalize resources and planning for the ‘18-’19 school year PD Plan</w:t>
            </w:r>
          </w:p>
          <w:p w14:paraId="4691A300" w14:textId="77777777" w:rsidR="007C3875" w:rsidRPr="007771A7" w:rsidRDefault="007C3875" w:rsidP="007C3875">
            <w:pPr>
              <w:spacing w:after="240"/>
              <w:rPr>
                <w:rFonts w:eastAsia="Times New Roman" w:cs="Times New Roman"/>
                <w:sz w:val="22"/>
                <w:szCs w:val="22"/>
              </w:rPr>
            </w:pPr>
          </w:p>
          <w:p w14:paraId="5C2701EE" w14:textId="77777777" w:rsidR="007C3875" w:rsidRPr="007771A7" w:rsidRDefault="007C3875" w:rsidP="007C3875">
            <w:pPr>
              <w:rPr>
                <w:rFonts w:cs="Times New Roman"/>
                <w:sz w:val="22"/>
                <w:szCs w:val="22"/>
                <w:u w:val="single"/>
              </w:rPr>
            </w:pPr>
            <w:r w:rsidRPr="007771A7">
              <w:rPr>
                <w:rFonts w:cs="Times New Roman"/>
                <w:color w:val="000000"/>
                <w:sz w:val="22"/>
                <w:szCs w:val="22"/>
                <w:u w:val="single"/>
              </w:rPr>
              <w:t>Fall 2018 &amp; Spring 2019:</w:t>
            </w:r>
          </w:p>
          <w:p w14:paraId="5F81EA84" w14:textId="77777777" w:rsidR="007C3875" w:rsidRPr="007771A7" w:rsidRDefault="007C3875" w:rsidP="007C3875">
            <w:pPr>
              <w:rPr>
                <w:rFonts w:cs="Times New Roman"/>
                <w:sz w:val="22"/>
                <w:szCs w:val="22"/>
              </w:rPr>
            </w:pPr>
            <w:r w:rsidRPr="007771A7">
              <w:rPr>
                <w:rFonts w:cs="Times New Roman"/>
                <w:color w:val="000000"/>
                <w:sz w:val="22"/>
                <w:szCs w:val="22"/>
              </w:rPr>
              <w:t>Plan will be shared with staff and implemented</w:t>
            </w:r>
          </w:p>
          <w:p w14:paraId="160EA8BE" w14:textId="77777777" w:rsidR="007C3875" w:rsidRDefault="007C3875" w:rsidP="007C3875">
            <w:pPr>
              <w:rPr>
                <w:rFonts w:eastAsia="Times New Roman" w:cs="Times New Roman"/>
                <w:sz w:val="22"/>
                <w:szCs w:val="22"/>
              </w:rPr>
            </w:pPr>
          </w:p>
          <w:p w14:paraId="29CCAC38" w14:textId="77777777" w:rsidR="007771A7" w:rsidRDefault="007771A7" w:rsidP="007C3875">
            <w:pPr>
              <w:rPr>
                <w:rFonts w:eastAsia="Times New Roman" w:cs="Times New Roman"/>
                <w:sz w:val="22"/>
                <w:szCs w:val="22"/>
              </w:rPr>
            </w:pPr>
          </w:p>
          <w:p w14:paraId="2BF79AF0" w14:textId="77777777" w:rsidR="007771A7" w:rsidRDefault="007771A7" w:rsidP="007C3875">
            <w:pPr>
              <w:rPr>
                <w:rFonts w:eastAsia="Times New Roman" w:cs="Times New Roman"/>
                <w:sz w:val="22"/>
                <w:szCs w:val="22"/>
              </w:rPr>
            </w:pPr>
          </w:p>
          <w:p w14:paraId="5B226B97" w14:textId="77777777" w:rsidR="000F3AFA" w:rsidRPr="007771A7" w:rsidRDefault="000F3AFA" w:rsidP="007C3875">
            <w:pPr>
              <w:rPr>
                <w:rFonts w:eastAsia="Times New Roman" w:cs="Times New Roman"/>
                <w:sz w:val="22"/>
                <w:szCs w:val="22"/>
              </w:rPr>
            </w:pPr>
          </w:p>
          <w:p w14:paraId="4B6C2BE2" w14:textId="77777777" w:rsidR="007C3875" w:rsidRPr="007771A7" w:rsidRDefault="007C3875" w:rsidP="007C3875">
            <w:pPr>
              <w:rPr>
                <w:rFonts w:cs="Times New Roman"/>
                <w:sz w:val="22"/>
                <w:szCs w:val="22"/>
                <w:u w:val="single"/>
              </w:rPr>
            </w:pPr>
            <w:r w:rsidRPr="007771A7">
              <w:rPr>
                <w:rFonts w:cs="Times New Roman"/>
                <w:color w:val="000000"/>
                <w:sz w:val="22"/>
                <w:szCs w:val="22"/>
                <w:u w:val="single"/>
              </w:rPr>
              <w:lastRenderedPageBreak/>
              <w:t>End of Fall 2018:</w:t>
            </w:r>
          </w:p>
          <w:p w14:paraId="0FDC530C" w14:textId="77777777" w:rsidR="007C3875" w:rsidRPr="007771A7" w:rsidRDefault="007C3875" w:rsidP="007C3875">
            <w:pPr>
              <w:rPr>
                <w:rFonts w:cs="Times New Roman"/>
                <w:sz w:val="22"/>
                <w:szCs w:val="22"/>
              </w:rPr>
            </w:pPr>
            <w:r w:rsidRPr="007771A7">
              <w:rPr>
                <w:rFonts w:cs="Times New Roman"/>
                <w:color w:val="000000"/>
                <w:sz w:val="22"/>
                <w:szCs w:val="22"/>
              </w:rPr>
              <w:t>Reflect &amp; determine effectiveness of fall PD plan and determine if changes need to be made for spring 2019.  </w:t>
            </w:r>
          </w:p>
          <w:p w14:paraId="126AB3F3" w14:textId="77777777" w:rsidR="007C3875" w:rsidRPr="007771A7" w:rsidRDefault="007C3875" w:rsidP="007C3875">
            <w:pPr>
              <w:rPr>
                <w:rFonts w:eastAsia="Times New Roman" w:cs="Times New Roman"/>
                <w:sz w:val="22"/>
                <w:szCs w:val="22"/>
              </w:rPr>
            </w:pPr>
          </w:p>
          <w:p w14:paraId="22863AC9" w14:textId="77777777" w:rsidR="007C3875" w:rsidRPr="007771A7" w:rsidRDefault="007C3875" w:rsidP="007C3875">
            <w:pPr>
              <w:rPr>
                <w:rFonts w:cs="Times New Roman"/>
                <w:sz w:val="22"/>
                <w:szCs w:val="22"/>
                <w:u w:val="single"/>
              </w:rPr>
            </w:pPr>
            <w:r w:rsidRPr="007771A7">
              <w:rPr>
                <w:rFonts w:cs="Times New Roman"/>
                <w:color w:val="000000"/>
                <w:sz w:val="22"/>
                <w:szCs w:val="22"/>
                <w:u w:val="single"/>
              </w:rPr>
              <w:t>Spring 2019:</w:t>
            </w:r>
          </w:p>
          <w:p w14:paraId="1289EBC4" w14:textId="77777777" w:rsidR="007C3875" w:rsidRPr="007771A7" w:rsidRDefault="007C3875" w:rsidP="007C3875">
            <w:pPr>
              <w:rPr>
                <w:rFonts w:cs="Times New Roman"/>
                <w:sz w:val="22"/>
                <w:szCs w:val="22"/>
              </w:rPr>
            </w:pPr>
            <w:r w:rsidRPr="007771A7">
              <w:rPr>
                <w:rFonts w:cs="Times New Roman"/>
                <w:color w:val="000000"/>
                <w:sz w:val="22"/>
                <w:szCs w:val="22"/>
              </w:rPr>
              <w:t>Continue to implement the plan and determine the needs for ‘19-’20.</w:t>
            </w:r>
          </w:p>
          <w:p w14:paraId="50268143" w14:textId="77777777" w:rsidR="007C3875" w:rsidRPr="007771A7" w:rsidRDefault="007C3875" w:rsidP="007C3875">
            <w:pPr>
              <w:rPr>
                <w:rFonts w:eastAsia="Times New Roman" w:cs="Times New Roman"/>
                <w:sz w:val="22"/>
                <w:szCs w:val="22"/>
              </w:rPr>
            </w:pPr>
          </w:p>
          <w:p w14:paraId="7039D6FB" w14:textId="77777777" w:rsidR="007C3875" w:rsidRPr="007771A7" w:rsidRDefault="007C3875" w:rsidP="007C3875">
            <w:pPr>
              <w:rPr>
                <w:rFonts w:cs="Times New Roman"/>
                <w:sz w:val="22"/>
                <w:szCs w:val="22"/>
              </w:rPr>
            </w:pPr>
            <w:r w:rsidRPr="007771A7">
              <w:rPr>
                <w:rFonts w:cs="Times New Roman"/>
                <w:color w:val="000000"/>
                <w:sz w:val="22"/>
                <w:szCs w:val="22"/>
              </w:rPr>
              <w:t>Continue this PD planning, development, implementation and cycle throughout WASC accreditation timeline.</w:t>
            </w: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75F94DBF" w14:textId="22979C4D" w:rsidR="007C3875" w:rsidRPr="007771A7" w:rsidRDefault="007C3875" w:rsidP="007771A7">
            <w:pPr>
              <w:pStyle w:val="ListParagraph"/>
              <w:numPr>
                <w:ilvl w:val="0"/>
                <w:numId w:val="29"/>
              </w:numPr>
              <w:ind w:left="355"/>
              <w:rPr>
                <w:rFonts w:cs="Times New Roman"/>
                <w:sz w:val="22"/>
                <w:szCs w:val="22"/>
              </w:rPr>
            </w:pPr>
            <w:r w:rsidRPr="007771A7">
              <w:rPr>
                <w:rFonts w:cs="Times New Roman"/>
                <w:color w:val="000000"/>
                <w:sz w:val="22"/>
                <w:szCs w:val="22"/>
              </w:rPr>
              <w:lastRenderedPageBreak/>
              <w:t>After each PD a questionnaire or survey is completed by all staff who participated.  This tool will be used to determine the effectiveness of each PD.</w:t>
            </w:r>
          </w:p>
          <w:p w14:paraId="78288E3F" w14:textId="77777777" w:rsidR="007C3875" w:rsidRPr="007771A7" w:rsidRDefault="007C3875" w:rsidP="007771A7">
            <w:pPr>
              <w:ind w:left="355"/>
              <w:rPr>
                <w:rFonts w:eastAsia="Times New Roman" w:cs="Times New Roman"/>
                <w:sz w:val="22"/>
                <w:szCs w:val="22"/>
              </w:rPr>
            </w:pPr>
          </w:p>
          <w:p w14:paraId="46E5FC73" w14:textId="6EBF932A" w:rsidR="007C3875" w:rsidRPr="007771A7" w:rsidRDefault="007C3875" w:rsidP="007771A7">
            <w:pPr>
              <w:pStyle w:val="ListParagraph"/>
              <w:numPr>
                <w:ilvl w:val="0"/>
                <w:numId w:val="29"/>
              </w:numPr>
              <w:ind w:left="355"/>
              <w:rPr>
                <w:rFonts w:cs="Times New Roman"/>
                <w:sz w:val="22"/>
                <w:szCs w:val="22"/>
              </w:rPr>
            </w:pPr>
            <w:r w:rsidRPr="007771A7">
              <w:rPr>
                <w:rFonts w:cs="Times New Roman"/>
                <w:color w:val="000000"/>
                <w:sz w:val="22"/>
                <w:szCs w:val="22"/>
              </w:rPr>
              <w:t xml:space="preserve">At the end of the school year at a staff meeting we will engage in a self-reflection regarding the effectiveness of the PD plan and its implementation. </w:t>
            </w:r>
          </w:p>
          <w:p w14:paraId="0012A179" w14:textId="77777777" w:rsidR="007C3875" w:rsidRDefault="007C3875" w:rsidP="007771A7">
            <w:pPr>
              <w:ind w:left="355"/>
              <w:rPr>
                <w:rFonts w:eastAsia="Times New Roman" w:cs="Times New Roman"/>
                <w:sz w:val="22"/>
                <w:szCs w:val="22"/>
              </w:rPr>
            </w:pPr>
          </w:p>
          <w:p w14:paraId="54FFC4AD" w14:textId="77777777" w:rsidR="007771A7" w:rsidRDefault="007771A7" w:rsidP="007771A7">
            <w:pPr>
              <w:ind w:left="355"/>
              <w:rPr>
                <w:rFonts w:eastAsia="Times New Roman" w:cs="Times New Roman"/>
                <w:sz w:val="22"/>
                <w:szCs w:val="22"/>
              </w:rPr>
            </w:pPr>
          </w:p>
          <w:p w14:paraId="528674AB" w14:textId="77777777" w:rsidR="000F3AFA" w:rsidRDefault="000F3AFA" w:rsidP="007771A7">
            <w:pPr>
              <w:ind w:left="355"/>
              <w:rPr>
                <w:rFonts w:eastAsia="Times New Roman" w:cs="Times New Roman"/>
                <w:sz w:val="22"/>
                <w:szCs w:val="22"/>
              </w:rPr>
            </w:pPr>
          </w:p>
          <w:p w14:paraId="7328F25E" w14:textId="77777777" w:rsidR="007771A7" w:rsidRPr="007771A7" w:rsidRDefault="007771A7" w:rsidP="007771A7">
            <w:pPr>
              <w:ind w:left="355"/>
              <w:rPr>
                <w:rFonts w:eastAsia="Times New Roman" w:cs="Times New Roman"/>
                <w:sz w:val="22"/>
                <w:szCs w:val="22"/>
              </w:rPr>
            </w:pPr>
          </w:p>
          <w:p w14:paraId="05C56EC7" w14:textId="77777777" w:rsidR="007771A7" w:rsidRPr="007771A7" w:rsidRDefault="007C3875" w:rsidP="007771A7">
            <w:pPr>
              <w:pStyle w:val="ListParagraph"/>
              <w:numPr>
                <w:ilvl w:val="0"/>
                <w:numId w:val="29"/>
              </w:numPr>
              <w:ind w:left="355"/>
              <w:rPr>
                <w:rFonts w:cs="Times New Roman"/>
                <w:sz w:val="22"/>
                <w:szCs w:val="22"/>
              </w:rPr>
            </w:pPr>
            <w:r w:rsidRPr="007771A7">
              <w:rPr>
                <w:rFonts w:cs="Times New Roman"/>
                <w:color w:val="000000"/>
                <w:sz w:val="22"/>
                <w:szCs w:val="22"/>
              </w:rPr>
              <w:lastRenderedPageBreak/>
              <w:t xml:space="preserve">Staff will have lessons and evidence of student work that reflect reading, writing and mathematics across the curriculum. </w:t>
            </w:r>
          </w:p>
          <w:p w14:paraId="2731F39E" w14:textId="77777777" w:rsidR="007771A7" w:rsidRPr="007771A7" w:rsidRDefault="007771A7" w:rsidP="007771A7">
            <w:pPr>
              <w:rPr>
                <w:rFonts w:cs="Times New Roman"/>
                <w:color w:val="000000"/>
                <w:sz w:val="22"/>
                <w:szCs w:val="22"/>
              </w:rPr>
            </w:pPr>
          </w:p>
          <w:p w14:paraId="7B6F40EA" w14:textId="02378690" w:rsidR="007C3875" w:rsidRPr="007771A7" w:rsidRDefault="007C3875" w:rsidP="007771A7">
            <w:pPr>
              <w:pStyle w:val="ListParagraph"/>
              <w:numPr>
                <w:ilvl w:val="0"/>
                <w:numId w:val="29"/>
              </w:numPr>
              <w:ind w:left="355"/>
              <w:rPr>
                <w:rFonts w:cs="Times New Roman"/>
                <w:sz w:val="22"/>
                <w:szCs w:val="22"/>
              </w:rPr>
            </w:pPr>
            <w:r w:rsidRPr="007771A7">
              <w:rPr>
                <w:rFonts w:cs="Times New Roman"/>
                <w:color w:val="000000"/>
                <w:sz w:val="22"/>
                <w:szCs w:val="22"/>
              </w:rPr>
              <w:t xml:space="preserve">With formative and summative assessment results, staff will analyze the data to determine if the professional development goals were met. </w:t>
            </w:r>
          </w:p>
        </w:tc>
      </w:tr>
    </w:tbl>
    <w:p w14:paraId="69B848D1" w14:textId="0ACFBA68" w:rsidR="007771A7" w:rsidRDefault="007771A7" w:rsidP="007C3875">
      <w:pPr>
        <w:rPr>
          <w:rFonts w:eastAsia="Times New Roman" w:cs="Times New Roman"/>
          <w:sz w:val="22"/>
          <w:szCs w:val="22"/>
        </w:rPr>
      </w:pPr>
    </w:p>
    <w:p w14:paraId="5DCE6166" w14:textId="730FA051" w:rsidR="007C3875" w:rsidRPr="007771A7" w:rsidRDefault="007771A7" w:rsidP="007C3875">
      <w:pPr>
        <w:rPr>
          <w:rFonts w:eastAsia="Times New Roman" w:cs="Times New Roman"/>
          <w:sz w:val="22"/>
          <w:szCs w:val="22"/>
        </w:rPr>
      </w:pPr>
      <w:r>
        <w:rPr>
          <w:rFonts w:eastAsia="Times New Roman" w:cs="Times New Roman"/>
          <w:sz w:val="22"/>
          <w:szCs w:val="22"/>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826"/>
        <w:gridCol w:w="4830"/>
        <w:gridCol w:w="4830"/>
      </w:tblGrid>
      <w:tr w:rsidR="007C3875" w:rsidRPr="0029441E" w14:paraId="6F730354" w14:textId="77777777" w:rsidTr="0029441E">
        <w:trPr>
          <w:trHeight w:val="5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15" w:type="dxa"/>
              <w:bottom w:w="0" w:type="dxa"/>
              <w:right w:w="115" w:type="dxa"/>
            </w:tcMar>
            <w:hideMark/>
          </w:tcPr>
          <w:p w14:paraId="517B8056" w14:textId="77777777" w:rsidR="007C3875" w:rsidRPr="0029441E" w:rsidRDefault="007C3875" w:rsidP="007C3875">
            <w:pPr>
              <w:jc w:val="center"/>
              <w:rPr>
                <w:rFonts w:cs="Times New Roman"/>
                <w:sz w:val="22"/>
                <w:szCs w:val="22"/>
              </w:rPr>
            </w:pPr>
            <w:r w:rsidRPr="0029441E">
              <w:rPr>
                <w:rFonts w:cs="Times New Roman"/>
                <w:b/>
                <w:bCs/>
                <w:sz w:val="22"/>
                <w:szCs w:val="22"/>
              </w:rPr>
              <w:t>CJSHS School Wide Action Plan 2018/2019</w:t>
            </w:r>
          </w:p>
          <w:p w14:paraId="09F74DDE" w14:textId="77777777" w:rsidR="007C3875" w:rsidRPr="0029441E" w:rsidRDefault="007C3875" w:rsidP="007C3875">
            <w:pPr>
              <w:jc w:val="center"/>
              <w:rPr>
                <w:rFonts w:cs="Times New Roman"/>
                <w:sz w:val="22"/>
                <w:szCs w:val="22"/>
              </w:rPr>
            </w:pPr>
            <w:r w:rsidRPr="0029441E">
              <w:rPr>
                <w:rFonts w:cs="Times New Roman"/>
                <w:b/>
                <w:bCs/>
                <w:sz w:val="22"/>
                <w:szCs w:val="22"/>
              </w:rPr>
              <w:t>SMART Goal - Strategic/Measurable/Attainable/Results-Oriented/Time-Bound</w:t>
            </w:r>
          </w:p>
        </w:tc>
      </w:tr>
      <w:tr w:rsidR="00E73D0C" w:rsidRPr="007771A7" w14:paraId="52370E94" w14:textId="77777777" w:rsidTr="00E73D0C">
        <w:trPr>
          <w:trHeight w:val="540"/>
        </w:trPr>
        <w:tc>
          <w:tcPr>
            <w:tcW w:w="1666" w:type="pct"/>
            <w:tcBorders>
              <w:top w:val="single" w:sz="6" w:space="0" w:color="000000" w:themeColor="text1"/>
              <w:left w:val="single" w:sz="6" w:space="0" w:color="000000" w:themeColor="text1"/>
              <w:bottom w:val="single" w:sz="6" w:space="0" w:color="000000" w:themeColor="text1"/>
            </w:tcBorders>
            <w:tcMar>
              <w:top w:w="0" w:type="dxa"/>
              <w:left w:w="115" w:type="dxa"/>
              <w:bottom w:w="0" w:type="dxa"/>
              <w:right w:w="115" w:type="dxa"/>
            </w:tcMar>
            <w:vAlign w:val="center"/>
            <w:hideMark/>
          </w:tcPr>
          <w:p w14:paraId="3F7D5668" w14:textId="77777777" w:rsidR="00E73D0C" w:rsidRPr="007771A7" w:rsidRDefault="00E73D0C" w:rsidP="00E73D0C">
            <w:pPr>
              <w:jc w:val="center"/>
              <w:rPr>
                <w:rFonts w:eastAsia="Times New Roman" w:cs="Times New Roman"/>
                <w:sz w:val="22"/>
                <w:szCs w:val="22"/>
              </w:rPr>
            </w:pPr>
            <w:r w:rsidRPr="007771A7">
              <w:rPr>
                <w:rFonts w:cs="Times New Roman"/>
                <w:b/>
                <w:bCs/>
                <w:color w:val="000000"/>
                <w:sz w:val="22"/>
                <w:szCs w:val="22"/>
              </w:rPr>
              <w:t>School</w:t>
            </w:r>
            <w:r w:rsidRPr="007771A7">
              <w:rPr>
                <w:rFonts w:cs="Times New Roman"/>
                <w:color w:val="000000"/>
                <w:sz w:val="22"/>
                <w:szCs w:val="22"/>
              </w:rPr>
              <w:t>: Calistoga JSHS</w:t>
            </w:r>
          </w:p>
        </w:tc>
        <w:tc>
          <w:tcPr>
            <w:tcW w:w="1667" w:type="pct"/>
            <w:tcBorders>
              <w:top w:val="single" w:sz="6" w:space="0" w:color="000000" w:themeColor="text1"/>
              <w:bottom w:val="single" w:sz="6" w:space="0" w:color="000000" w:themeColor="text1"/>
            </w:tcBorders>
            <w:vAlign w:val="center"/>
          </w:tcPr>
          <w:p w14:paraId="466899D7"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Grade Level/Subject</w:t>
            </w:r>
            <w:r w:rsidRPr="007771A7">
              <w:rPr>
                <w:rFonts w:cs="Times New Roman"/>
                <w:color w:val="000000"/>
                <w:sz w:val="22"/>
                <w:szCs w:val="22"/>
              </w:rPr>
              <w:t>: School Wide</w:t>
            </w:r>
          </w:p>
        </w:tc>
        <w:tc>
          <w:tcPr>
            <w:tcW w:w="1667" w:type="pct"/>
            <w:tcBorders>
              <w:top w:val="single" w:sz="6" w:space="0" w:color="000000" w:themeColor="text1"/>
              <w:bottom w:val="single" w:sz="6" w:space="0" w:color="000000" w:themeColor="text1"/>
              <w:right w:val="single" w:sz="6" w:space="0" w:color="000000" w:themeColor="text1"/>
            </w:tcBorders>
            <w:vAlign w:val="center"/>
          </w:tcPr>
          <w:p w14:paraId="35E2A094"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Team Leader/Point of Contact</w:t>
            </w:r>
            <w:r w:rsidRPr="007771A7">
              <w:rPr>
                <w:rFonts w:cs="Times New Roman"/>
                <w:color w:val="000000"/>
                <w:sz w:val="22"/>
                <w:szCs w:val="22"/>
              </w:rPr>
              <w:t>: Craig Wycoff</w:t>
            </w:r>
          </w:p>
        </w:tc>
      </w:tr>
      <w:tr w:rsidR="007C3875" w:rsidRPr="007771A7" w14:paraId="2657C98D" w14:textId="77777777" w:rsidTr="00635387">
        <w:trPr>
          <w:trHeight w:val="1776"/>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1E261" w14:textId="77777777" w:rsidR="007C3875" w:rsidRPr="007771A7" w:rsidRDefault="007C3875" w:rsidP="007C3875">
            <w:pPr>
              <w:rPr>
                <w:rFonts w:eastAsia="Times New Roman" w:cs="Times New Roman"/>
                <w:sz w:val="22"/>
                <w:szCs w:val="22"/>
              </w:rPr>
            </w:pPr>
          </w:p>
          <w:p w14:paraId="33F68219" w14:textId="77777777" w:rsidR="007C3875" w:rsidRPr="007771A7" w:rsidRDefault="007C3875" w:rsidP="007C3875">
            <w:pPr>
              <w:rPr>
                <w:rFonts w:cs="Times New Roman"/>
                <w:sz w:val="22"/>
                <w:szCs w:val="22"/>
              </w:rPr>
            </w:pPr>
            <w:r w:rsidRPr="007771A7">
              <w:rPr>
                <w:rFonts w:cs="Times New Roman"/>
                <w:b/>
                <w:bCs/>
                <w:color w:val="000000"/>
                <w:sz w:val="22"/>
                <w:szCs w:val="22"/>
              </w:rPr>
              <w:t>Team Members Present</w:t>
            </w:r>
            <w:r w:rsidRPr="007771A7">
              <w:rPr>
                <w:rFonts w:cs="Times New Roman"/>
                <w:color w:val="000000"/>
                <w:sz w:val="22"/>
                <w:szCs w:val="22"/>
              </w:rPr>
              <w:t>: Leadership Team                                                                           </w:t>
            </w:r>
            <w:r w:rsidRPr="007771A7">
              <w:rPr>
                <w:rFonts w:cs="Times New Roman"/>
                <w:b/>
                <w:bCs/>
                <w:color w:val="000000"/>
                <w:sz w:val="22"/>
                <w:szCs w:val="22"/>
              </w:rPr>
              <w:t xml:space="preserve">Date: </w:t>
            </w:r>
            <w:r w:rsidRPr="007771A7">
              <w:rPr>
                <w:rFonts w:cs="Times New Roman"/>
                <w:color w:val="000000"/>
                <w:sz w:val="22"/>
                <w:szCs w:val="22"/>
              </w:rPr>
              <w:t>January 2018</w:t>
            </w:r>
          </w:p>
          <w:p w14:paraId="12E9D147" w14:textId="77777777" w:rsidR="007C3875" w:rsidRPr="007771A7" w:rsidRDefault="007C3875" w:rsidP="007C3875">
            <w:pPr>
              <w:rPr>
                <w:rFonts w:eastAsia="Times New Roman" w:cs="Times New Roman"/>
                <w:sz w:val="22"/>
                <w:szCs w:val="22"/>
              </w:rPr>
            </w:pPr>
          </w:p>
          <w:p w14:paraId="2F0E3C41" w14:textId="77777777" w:rsidR="007C3875" w:rsidRPr="007771A7" w:rsidRDefault="007C3875" w:rsidP="007C3875">
            <w:pPr>
              <w:rPr>
                <w:rFonts w:cs="Times New Roman"/>
                <w:sz w:val="22"/>
                <w:szCs w:val="22"/>
              </w:rPr>
            </w:pPr>
            <w:r w:rsidRPr="007771A7">
              <w:rPr>
                <w:rFonts w:cs="Times New Roman"/>
                <w:b/>
                <w:bCs/>
                <w:color w:val="000000"/>
                <w:sz w:val="22"/>
                <w:szCs w:val="22"/>
              </w:rPr>
              <w:t>District Goal</w:t>
            </w:r>
            <w:r w:rsidRPr="007771A7">
              <w:rPr>
                <w:rFonts w:cs="Times New Roman"/>
                <w:color w:val="000000"/>
                <w:sz w:val="22"/>
                <w:szCs w:val="22"/>
              </w:rPr>
              <w:t>: Ensure Academic Excellence for All Students</w:t>
            </w:r>
          </w:p>
          <w:p w14:paraId="502A4A93" w14:textId="77777777" w:rsidR="007C3875" w:rsidRPr="007771A7" w:rsidRDefault="007C3875" w:rsidP="007C3875">
            <w:pPr>
              <w:rPr>
                <w:rFonts w:eastAsia="Times New Roman" w:cs="Times New Roman"/>
                <w:sz w:val="22"/>
                <w:szCs w:val="22"/>
              </w:rPr>
            </w:pPr>
          </w:p>
          <w:p w14:paraId="017BD5C1" w14:textId="77777777" w:rsidR="007C3875" w:rsidRPr="007771A7" w:rsidRDefault="007C3875" w:rsidP="007C3875">
            <w:pPr>
              <w:rPr>
                <w:rFonts w:cs="Times New Roman"/>
                <w:sz w:val="22"/>
                <w:szCs w:val="22"/>
              </w:rPr>
            </w:pPr>
            <w:r w:rsidRPr="007771A7">
              <w:rPr>
                <w:rFonts w:cs="Times New Roman"/>
                <w:b/>
                <w:bCs/>
                <w:color w:val="000000"/>
                <w:sz w:val="22"/>
                <w:szCs w:val="22"/>
              </w:rPr>
              <w:t>School Goal #2</w:t>
            </w:r>
            <w:r w:rsidRPr="007771A7">
              <w:rPr>
                <w:rFonts w:cs="Times New Roman"/>
                <w:color w:val="000000"/>
                <w:sz w:val="22"/>
                <w:szCs w:val="22"/>
              </w:rPr>
              <w:t>: Continue to develop and implement Common Core Curriculum schoolwide.</w:t>
            </w:r>
          </w:p>
          <w:p w14:paraId="06C3F341" w14:textId="77777777" w:rsidR="007C3875" w:rsidRPr="007771A7" w:rsidRDefault="007C3875" w:rsidP="007C3875">
            <w:pPr>
              <w:rPr>
                <w:rFonts w:eastAsia="Times New Roman" w:cs="Times New Roman"/>
                <w:sz w:val="22"/>
                <w:szCs w:val="22"/>
              </w:rPr>
            </w:pPr>
          </w:p>
        </w:tc>
      </w:tr>
    </w:tbl>
    <w:p w14:paraId="10DBE966" w14:textId="77777777" w:rsidR="007C3875" w:rsidRPr="007771A7" w:rsidRDefault="007C3875" w:rsidP="007C3875">
      <w:pPr>
        <w:rPr>
          <w:rFonts w:eastAsia="Times New Roman" w:cs="Times New Roman"/>
          <w:sz w:val="22"/>
          <w:szCs w:val="22"/>
        </w:rPr>
      </w:pPr>
    </w:p>
    <w:tbl>
      <w:tblPr>
        <w:tblpPr w:leftFromText="180" w:rightFromText="180" w:vertAnchor="text" w:tblpY="1"/>
        <w:tblOverlap w:val="never"/>
        <w:tblW w:w="5000" w:type="pct"/>
        <w:tblCellMar>
          <w:top w:w="15" w:type="dxa"/>
          <w:left w:w="15" w:type="dxa"/>
          <w:bottom w:w="15" w:type="dxa"/>
          <w:right w:w="15" w:type="dxa"/>
        </w:tblCellMar>
        <w:tblLook w:val="04A0" w:firstRow="1" w:lastRow="0" w:firstColumn="1" w:lastColumn="0" w:noHBand="0" w:noVBand="1"/>
      </w:tblPr>
      <w:tblGrid>
        <w:gridCol w:w="2095"/>
        <w:gridCol w:w="4378"/>
        <w:gridCol w:w="2095"/>
        <w:gridCol w:w="3311"/>
        <w:gridCol w:w="2607"/>
      </w:tblGrid>
      <w:tr w:rsidR="00DF4020" w:rsidRPr="007771A7" w14:paraId="2B4D2330" w14:textId="77777777" w:rsidTr="00DF4020">
        <w:trPr>
          <w:trHeight w:val="660"/>
        </w:trPr>
        <w:tc>
          <w:tcPr>
            <w:tcW w:w="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5AE9B" w14:textId="77777777" w:rsidR="007C3875" w:rsidRPr="007771A7" w:rsidRDefault="007C3875" w:rsidP="00DF4020">
            <w:pPr>
              <w:jc w:val="center"/>
              <w:rPr>
                <w:rFonts w:cs="Times New Roman"/>
                <w:sz w:val="22"/>
                <w:szCs w:val="22"/>
              </w:rPr>
            </w:pPr>
            <w:r w:rsidRPr="007771A7">
              <w:rPr>
                <w:rFonts w:cs="Times New Roman"/>
                <w:b/>
                <w:bCs/>
                <w:color w:val="000000"/>
                <w:sz w:val="22"/>
                <w:szCs w:val="22"/>
              </w:rPr>
              <w:t>Team SMART Goal</w:t>
            </w:r>
          </w:p>
        </w:tc>
        <w:tc>
          <w:tcPr>
            <w:tcW w:w="15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84984" w14:textId="77777777" w:rsidR="007C3875" w:rsidRPr="007771A7" w:rsidRDefault="007C3875" w:rsidP="00DF4020">
            <w:pPr>
              <w:jc w:val="center"/>
              <w:rPr>
                <w:rFonts w:cs="Times New Roman"/>
                <w:sz w:val="22"/>
                <w:szCs w:val="22"/>
              </w:rPr>
            </w:pPr>
            <w:r w:rsidRPr="007771A7">
              <w:rPr>
                <w:rFonts w:cs="Times New Roman"/>
                <w:b/>
                <w:bCs/>
                <w:color w:val="000000"/>
                <w:sz w:val="22"/>
                <w:szCs w:val="22"/>
              </w:rPr>
              <w:t>Instructional Strategies and Action Steps</w:t>
            </w:r>
          </w:p>
        </w:tc>
        <w:tc>
          <w:tcPr>
            <w:tcW w:w="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8F69D" w14:textId="77777777" w:rsidR="007C3875" w:rsidRPr="007771A7" w:rsidRDefault="007C3875" w:rsidP="00DF4020">
            <w:pPr>
              <w:jc w:val="center"/>
              <w:rPr>
                <w:rFonts w:cs="Times New Roman"/>
                <w:sz w:val="22"/>
                <w:szCs w:val="22"/>
              </w:rPr>
            </w:pPr>
            <w:r w:rsidRPr="007771A7">
              <w:rPr>
                <w:rFonts w:cs="Times New Roman"/>
                <w:b/>
                <w:bCs/>
                <w:color w:val="000000"/>
                <w:sz w:val="22"/>
                <w:szCs w:val="22"/>
              </w:rPr>
              <w:t>Person(s) Responsible</w:t>
            </w:r>
          </w:p>
        </w:tc>
        <w:tc>
          <w:tcPr>
            <w:tcW w:w="11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9BE94" w14:textId="77777777" w:rsidR="007C3875" w:rsidRPr="007771A7" w:rsidRDefault="007C3875" w:rsidP="00DF4020">
            <w:pPr>
              <w:jc w:val="center"/>
              <w:rPr>
                <w:rFonts w:cs="Times New Roman"/>
                <w:sz w:val="22"/>
                <w:szCs w:val="22"/>
              </w:rPr>
            </w:pPr>
            <w:r w:rsidRPr="007771A7">
              <w:rPr>
                <w:rFonts w:cs="Times New Roman"/>
                <w:b/>
                <w:bCs/>
                <w:color w:val="000000"/>
                <w:sz w:val="22"/>
                <w:szCs w:val="22"/>
              </w:rPr>
              <w:t>Timeline</w:t>
            </w:r>
          </w:p>
        </w:tc>
        <w:tc>
          <w:tcPr>
            <w:tcW w:w="9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0E990" w14:textId="77777777" w:rsidR="007C3875" w:rsidRPr="007771A7" w:rsidRDefault="007C3875" w:rsidP="00DF4020">
            <w:pPr>
              <w:jc w:val="center"/>
              <w:rPr>
                <w:rFonts w:cs="Times New Roman"/>
                <w:sz w:val="22"/>
                <w:szCs w:val="22"/>
              </w:rPr>
            </w:pPr>
            <w:r w:rsidRPr="007771A7">
              <w:rPr>
                <w:rFonts w:cs="Times New Roman"/>
                <w:b/>
                <w:bCs/>
                <w:color w:val="000000"/>
                <w:sz w:val="22"/>
                <w:szCs w:val="22"/>
              </w:rPr>
              <w:t>Evidence of Effectiveness</w:t>
            </w:r>
          </w:p>
        </w:tc>
      </w:tr>
      <w:tr w:rsidR="00DF4020" w:rsidRPr="007771A7" w14:paraId="47EC281B" w14:textId="77777777" w:rsidTr="00DF4020">
        <w:trPr>
          <w:trHeight w:val="440"/>
        </w:trPr>
        <w:tc>
          <w:tcPr>
            <w:tcW w:w="723" w:type="pct"/>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494BB52A" w14:textId="764B40C3" w:rsidR="007C3875" w:rsidRPr="00DF4020" w:rsidRDefault="007C3875" w:rsidP="00DF4020">
            <w:pPr>
              <w:pStyle w:val="ListParagraph"/>
              <w:ind w:left="0"/>
              <w:rPr>
                <w:rFonts w:cs="Times New Roman"/>
                <w:b/>
                <w:sz w:val="22"/>
                <w:szCs w:val="22"/>
              </w:rPr>
            </w:pPr>
            <w:r w:rsidRPr="00DF4020">
              <w:rPr>
                <w:rFonts w:cs="Times New Roman"/>
                <w:b/>
                <w:color w:val="000000"/>
                <w:sz w:val="22"/>
                <w:szCs w:val="22"/>
              </w:rPr>
              <w:t>Develop and use Common Core standards aligned curriculum, pacing guides, instructional strategies, rubrics, benchmarks and assessments for all core areas</w:t>
            </w:r>
          </w:p>
          <w:p w14:paraId="7871E618" w14:textId="77777777" w:rsidR="007C3875" w:rsidRPr="007771A7" w:rsidRDefault="007C3875" w:rsidP="00DF4020">
            <w:pPr>
              <w:rPr>
                <w:rFonts w:eastAsia="Times New Roman" w:cs="Times New Roman"/>
                <w:sz w:val="22"/>
                <w:szCs w:val="22"/>
              </w:rPr>
            </w:pPr>
          </w:p>
        </w:tc>
        <w:tc>
          <w:tcPr>
            <w:tcW w:w="1511" w:type="pct"/>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27C9ABA8" w14:textId="2112A939" w:rsidR="007C3875" w:rsidRPr="00590908"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rPr>
              <w:t>Engage in vertical articulation planning me</w:t>
            </w:r>
            <w:r w:rsidR="00DE04B2">
              <w:rPr>
                <w:rFonts w:cs="Times New Roman"/>
                <w:color w:val="000000"/>
                <w:sz w:val="22"/>
                <w:szCs w:val="22"/>
              </w:rPr>
              <w:t xml:space="preserve">etings on site and </w:t>
            </w:r>
            <w:r w:rsidRPr="007771A7">
              <w:rPr>
                <w:rFonts w:cs="Times New Roman"/>
                <w:color w:val="000000"/>
                <w:sz w:val="22"/>
                <w:szCs w:val="22"/>
              </w:rPr>
              <w:t>with CES.</w:t>
            </w:r>
          </w:p>
          <w:p w14:paraId="6B1EFA4C" w14:textId="77777777" w:rsidR="00590908" w:rsidRPr="00590908" w:rsidRDefault="00590908" w:rsidP="00DF4020">
            <w:pPr>
              <w:pStyle w:val="ListParagraph"/>
              <w:ind w:left="352"/>
              <w:rPr>
                <w:rFonts w:cs="Times New Roman"/>
                <w:sz w:val="22"/>
                <w:szCs w:val="22"/>
              </w:rPr>
            </w:pPr>
          </w:p>
          <w:p w14:paraId="0E11E72E" w14:textId="2966E434" w:rsidR="00590908" w:rsidRPr="00590908"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 xml:space="preserve">Time allotted for teachers/departments to meet, analyze and discuss creation and implementation of common instructional strategies and formative assessments. </w:t>
            </w:r>
          </w:p>
          <w:p w14:paraId="1E751E23" w14:textId="77777777" w:rsidR="00590908" w:rsidRPr="00590908" w:rsidRDefault="00590908" w:rsidP="00DF4020">
            <w:pPr>
              <w:pStyle w:val="ListParagraph"/>
              <w:ind w:left="352"/>
              <w:rPr>
                <w:rFonts w:cs="Times New Roman"/>
                <w:sz w:val="22"/>
                <w:szCs w:val="22"/>
              </w:rPr>
            </w:pPr>
          </w:p>
          <w:p w14:paraId="7E285F4B" w14:textId="06DBEEA1" w:rsidR="007C3875" w:rsidRPr="00590908"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Time allotted for teachers/departments to meet, analyze and discuss creation and implementation of conversion of CC curriculum and use of common rubrics.</w:t>
            </w:r>
          </w:p>
          <w:p w14:paraId="6B4D63AC" w14:textId="77777777" w:rsidR="00590908" w:rsidRPr="00590908"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 xml:space="preserve">Expectations and end of year objectives need to be established for each subject area and grade level which will be documented in pacing guides and common assessments. </w:t>
            </w:r>
          </w:p>
          <w:p w14:paraId="46F862BC" w14:textId="4B5DF1C7" w:rsidR="007C3875" w:rsidRPr="007D0DA4" w:rsidRDefault="007C3875" w:rsidP="007D0DA4">
            <w:pPr>
              <w:rPr>
                <w:rFonts w:cs="Times New Roman"/>
                <w:sz w:val="22"/>
                <w:szCs w:val="22"/>
              </w:rPr>
            </w:pPr>
          </w:p>
          <w:p w14:paraId="4605BE5B" w14:textId="7F012CC2" w:rsidR="007C3875" w:rsidRPr="00590908"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Teachers/Departments will review and examine the effectiveness of the pacing guides used in each core subject area using common assessments/rubrics.</w:t>
            </w:r>
          </w:p>
          <w:p w14:paraId="77052B7E" w14:textId="77777777" w:rsidR="00590908" w:rsidRPr="00590908" w:rsidRDefault="00590908" w:rsidP="00DF4020">
            <w:pPr>
              <w:rPr>
                <w:rFonts w:cs="Times New Roman"/>
                <w:sz w:val="22"/>
                <w:szCs w:val="22"/>
              </w:rPr>
            </w:pPr>
          </w:p>
          <w:p w14:paraId="65647329" w14:textId="142BDB93" w:rsidR="007C3875" w:rsidRPr="007771A7"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Use release time, staff meetings, and collaboration time, to review current pacing guides and assessments and student work produced in relation to both.  </w:t>
            </w:r>
          </w:p>
          <w:p w14:paraId="59A2DE62" w14:textId="77777777" w:rsidR="007C3875" w:rsidRPr="007771A7" w:rsidRDefault="007C3875" w:rsidP="00DF4020">
            <w:pPr>
              <w:ind w:left="352"/>
              <w:rPr>
                <w:rFonts w:eastAsia="Times New Roman" w:cs="Times New Roman"/>
                <w:sz w:val="22"/>
                <w:szCs w:val="22"/>
              </w:rPr>
            </w:pPr>
          </w:p>
          <w:p w14:paraId="583A446B" w14:textId="78716EC0" w:rsidR="007C3875" w:rsidRPr="007771A7"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Refine and improve the pacing guides in alignment with CC utilizing student work and assessment results to determine effectiveness.</w:t>
            </w:r>
          </w:p>
          <w:p w14:paraId="4E5FAF83" w14:textId="77777777" w:rsidR="007C3875" w:rsidRPr="007771A7" w:rsidRDefault="007C3875" w:rsidP="00DF4020">
            <w:pPr>
              <w:ind w:left="352"/>
              <w:rPr>
                <w:rFonts w:eastAsia="Times New Roman" w:cs="Times New Roman"/>
                <w:sz w:val="22"/>
                <w:szCs w:val="22"/>
              </w:rPr>
            </w:pPr>
          </w:p>
          <w:p w14:paraId="47DD0AFB" w14:textId="7E8291FE" w:rsidR="007C3875" w:rsidRPr="007771A7"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 xml:space="preserve">Examine CAASPP questions at the start of the year and work/plan on implementing instructional strategies and curriculum around </w:t>
            </w:r>
            <w:r w:rsidR="00590908">
              <w:rPr>
                <w:rFonts w:cs="Times New Roman"/>
                <w:color w:val="000000"/>
                <w:sz w:val="22"/>
                <w:szCs w:val="22"/>
                <w:shd w:val="clear" w:color="auto" w:fill="FFFFFF"/>
              </w:rPr>
              <w:t xml:space="preserve">how the concepts and ideas are </w:t>
            </w:r>
            <w:r w:rsidRPr="007771A7">
              <w:rPr>
                <w:rFonts w:cs="Times New Roman"/>
                <w:color w:val="000000"/>
                <w:sz w:val="22"/>
                <w:szCs w:val="22"/>
                <w:shd w:val="clear" w:color="auto" w:fill="FFFFFF"/>
              </w:rPr>
              <w:t>connected across the subject areas.</w:t>
            </w:r>
          </w:p>
          <w:p w14:paraId="05FB2996" w14:textId="77777777" w:rsidR="007C3875" w:rsidRPr="007771A7" w:rsidRDefault="007C3875" w:rsidP="00DF4020">
            <w:pPr>
              <w:ind w:left="352"/>
              <w:rPr>
                <w:rFonts w:eastAsia="Times New Roman" w:cs="Times New Roman"/>
                <w:sz w:val="22"/>
                <w:szCs w:val="22"/>
              </w:rPr>
            </w:pPr>
          </w:p>
          <w:p w14:paraId="0F771046" w14:textId="29579C22" w:rsidR="007C3875" w:rsidRPr="007771A7"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 xml:space="preserve">Administration, with input from the Leadership team, will set a timeline for implementation of these goals. </w:t>
            </w:r>
          </w:p>
          <w:p w14:paraId="65B80A6B" w14:textId="77777777" w:rsidR="007C3875" w:rsidRPr="007771A7" w:rsidRDefault="007C3875" w:rsidP="00DF4020">
            <w:pPr>
              <w:ind w:left="352"/>
              <w:rPr>
                <w:rFonts w:eastAsia="Times New Roman" w:cs="Times New Roman"/>
                <w:sz w:val="22"/>
                <w:szCs w:val="22"/>
              </w:rPr>
            </w:pPr>
          </w:p>
          <w:p w14:paraId="6074A587" w14:textId="0DDA6D26" w:rsidR="007C3875" w:rsidRPr="007771A7" w:rsidRDefault="007C3875" w:rsidP="00DF4020">
            <w:pPr>
              <w:pStyle w:val="ListParagraph"/>
              <w:numPr>
                <w:ilvl w:val="0"/>
                <w:numId w:val="33"/>
              </w:numPr>
              <w:ind w:left="352"/>
              <w:rPr>
                <w:rFonts w:cs="Times New Roman"/>
                <w:sz w:val="22"/>
                <w:szCs w:val="22"/>
              </w:rPr>
            </w:pPr>
            <w:r w:rsidRPr="007771A7">
              <w:rPr>
                <w:rFonts w:cs="Times New Roman"/>
                <w:color w:val="000000"/>
                <w:sz w:val="22"/>
                <w:szCs w:val="22"/>
                <w:shd w:val="clear" w:color="auto" w:fill="FFFFFF"/>
              </w:rPr>
              <w:t>Attend AVID, Pre-AP other trainings that will support schoolwide CC transition (CATE, CABE, other)</w:t>
            </w:r>
          </w:p>
          <w:p w14:paraId="75FF1324" w14:textId="47C54683" w:rsidR="00DF4020" w:rsidRDefault="00DF4020" w:rsidP="00DF4020">
            <w:pPr>
              <w:spacing w:after="240"/>
              <w:rPr>
                <w:rFonts w:eastAsia="Times New Roman" w:cs="Times New Roman"/>
                <w:sz w:val="22"/>
                <w:szCs w:val="22"/>
              </w:rPr>
            </w:pPr>
          </w:p>
          <w:p w14:paraId="4933B339" w14:textId="77777777" w:rsidR="007C3875" w:rsidRPr="00DF4020" w:rsidRDefault="007C3875" w:rsidP="00DF4020">
            <w:pPr>
              <w:rPr>
                <w:rFonts w:eastAsia="Times New Roman" w:cs="Times New Roman"/>
                <w:sz w:val="22"/>
                <w:szCs w:val="22"/>
              </w:rPr>
            </w:pPr>
          </w:p>
        </w:tc>
        <w:tc>
          <w:tcPr>
            <w:tcW w:w="723" w:type="pct"/>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558E49E2" w14:textId="0EED7A68" w:rsidR="007C3875" w:rsidRPr="007771A7" w:rsidRDefault="007C3875" w:rsidP="00DF4020">
            <w:pPr>
              <w:rPr>
                <w:rFonts w:cs="Times New Roman"/>
                <w:sz w:val="22"/>
                <w:szCs w:val="22"/>
              </w:rPr>
            </w:pPr>
            <w:r w:rsidRPr="007771A7">
              <w:rPr>
                <w:rFonts w:cs="Times New Roman"/>
                <w:color w:val="000000"/>
                <w:sz w:val="22"/>
                <w:szCs w:val="22"/>
              </w:rPr>
              <w:t>Principal</w:t>
            </w:r>
          </w:p>
          <w:p w14:paraId="4EB53C0A" w14:textId="77777777" w:rsidR="007C3875" w:rsidRPr="007771A7" w:rsidRDefault="007C3875" w:rsidP="00DF4020">
            <w:pPr>
              <w:rPr>
                <w:rFonts w:eastAsia="Times New Roman" w:cs="Times New Roman"/>
                <w:sz w:val="22"/>
                <w:szCs w:val="22"/>
              </w:rPr>
            </w:pPr>
          </w:p>
          <w:p w14:paraId="19CD3CC7" w14:textId="477DB183" w:rsidR="007C3875" w:rsidRPr="007771A7" w:rsidRDefault="007C3875" w:rsidP="00DF4020">
            <w:pPr>
              <w:rPr>
                <w:rFonts w:cs="Times New Roman"/>
                <w:sz w:val="22"/>
                <w:szCs w:val="22"/>
              </w:rPr>
            </w:pPr>
            <w:r w:rsidRPr="007771A7">
              <w:rPr>
                <w:rFonts w:cs="Times New Roman"/>
                <w:color w:val="000000"/>
                <w:sz w:val="22"/>
                <w:szCs w:val="22"/>
              </w:rPr>
              <w:t>Vice Principal</w:t>
            </w:r>
          </w:p>
          <w:p w14:paraId="71A15C68" w14:textId="77777777" w:rsidR="007C3875" w:rsidRPr="007771A7" w:rsidRDefault="007C3875" w:rsidP="00DF4020">
            <w:pPr>
              <w:rPr>
                <w:rFonts w:eastAsia="Times New Roman" w:cs="Times New Roman"/>
                <w:sz w:val="22"/>
                <w:szCs w:val="22"/>
              </w:rPr>
            </w:pPr>
          </w:p>
          <w:p w14:paraId="5662F1DF" w14:textId="3C0FBE3D" w:rsidR="007C3875" w:rsidRPr="007771A7" w:rsidRDefault="007C3875" w:rsidP="00DF4020">
            <w:pPr>
              <w:rPr>
                <w:rFonts w:cs="Times New Roman"/>
                <w:sz w:val="22"/>
                <w:szCs w:val="22"/>
              </w:rPr>
            </w:pPr>
            <w:r w:rsidRPr="007771A7">
              <w:rPr>
                <w:rFonts w:cs="Times New Roman"/>
                <w:color w:val="000000"/>
                <w:sz w:val="22"/>
                <w:szCs w:val="22"/>
              </w:rPr>
              <w:t>Leadership Team Members</w:t>
            </w:r>
          </w:p>
          <w:p w14:paraId="2CE5EE06" w14:textId="77777777" w:rsidR="007C3875" w:rsidRPr="007771A7" w:rsidRDefault="007C3875" w:rsidP="00DF4020">
            <w:pPr>
              <w:rPr>
                <w:rFonts w:eastAsia="Times New Roman" w:cs="Times New Roman"/>
                <w:sz w:val="22"/>
                <w:szCs w:val="22"/>
              </w:rPr>
            </w:pPr>
          </w:p>
          <w:p w14:paraId="0BE9393E" w14:textId="43020739" w:rsidR="007C3875" w:rsidRPr="007771A7" w:rsidRDefault="007C3875" w:rsidP="00DF4020">
            <w:pPr>
              <w:rPr>
                <w:rFonts w:cs="Times New Roman"/>
                <w:sz w:val="22"/>
                <w:szCs w:val="22"/>
              </w:rPr>
            </w:pPr>
            <w:r w:rsidRPr="007771A7">
              <w:rPr>
                <w:rFonts w:cs="Times New Roman"/>
                <w:color w:val="000000"/>
                <w:sz w:val="22"/>
                <w:szCs w:val="22"/>
              </w:rPr>
              <w:t>Staff members given assignments to seek information to develop and promote calendar</w:t>
            </w:r>
          </w:p>
        </w:tc>
        <w:tc>
          <w:tcPr>
            <w:tcW w:w="1143" w:type="pct"/>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0D45C9EE" w14:textId="77777777" w:rsidR="007C3875" w:rsidRPr="00590908" w:rsidRDefault="007C3875" w:rsidP="00DF4020">
            <w:pPr>
              <w:rPr>
                <w:rFonts w:cs="Times New Roman"/>
                <w:sz w:val="22"/>
                <w:szCs w:val="22"/>
                <w:u w:val="single"/>
              </w:rPr>
            </w:pPr>
            <w:r w:rsidRPr="00590908">
              <w:rPr>
                <w:rFonts w:cs="Times New Roman"/>
                <w:color w:val="000000"/>
                <w:sz w:val="22"/>
                <w:szCs w:val="22"/>
                <w:u w:val="single"/>
              </w:rPr>
              <w:t xml:space="preserve">Spring 2018: </w:t>
            </w:r>
          </w:p>
          <w:p w14:paraId="49607119" w14:textId="77777777" w:rsidR="007C3875" w:rsidRPr="007771A7" w:rsidRDefault="007C3875" w:rsidP="00DF4020">
            <w:pPr>
              <w:rPr>
                <w:rFonts w:cs="Times New Roman"/>
                <w:sz w:val="22"/>
                <w:szCs w:val="22"/>
              </w:rPr>
            </w:pPr>
            <w:r w:rsidRPr="007771A7">
              <w:rPr>
                <w:rFonts w:cs="Times New Roman"/>
                <w:color w:val="000000"/>
                <w:sz w:val="22"/>
                <w:szCs w:val="22"/>
              </w:rPr>
              <w:t xml:space="preserve">At a staff meeting, staff bring their pacing guides to share with their WASC focus groups.  A copy of all  pacing guides will be provided to administration. </w:t>
            </w:r>
          </w:p>
          <w:p w14:paraId="13DFAA6B" w14:textId="77777777" w:rsidR="007C3875" w:rsidRPr="007771A7" w:rsidRDefault="007C3875" w:rsidP="00DF4020">
            <w:pPr>
              <w:rPr>
                <w:rFonts w:eastAsia="Times New Roman" w:cs="Times New Roman"/>
                <w:sz w:val="22"/>
                <w:szCs w:val="22"/>
              </w:rPr>
            </w:pPr>
          </w:p>
          <w:p w14:paraId="12CBE407" w14:textId="77777777" w:rsidR="00590908" w:rsidRDefault="007C3875" w:rsidP="00DF4020">
            <w:pPr>
              <w:rPr>
                <w:rFonts w:cs="Times New Roman"/>
                <w:color w:val="000000"/>
                <w:sz w:val="22"/>
                <w:szCs w:val="22"/>
              </w:rPr>
            </w:pPr>
            <w:r w:rsidRPr="00590908">
              <w:rPr>
                <w:rFonts w:cs="Times New Roman"/>
                <w:color w:val="000000"/>
                <w:sz w:val="22"/>
                <w:szCs w:val="22"/>
                <w:u w:val="single"/>
              </w:rPr>
              <w:t>Summer 2018:</w:t>
            </w:r>
            <w:r w:rsidRPr="007771A7">
              <w:rPr>
                <w:rFonts w:cs="Times New Roman"/>
                <w:color w:val="000000"/>
                <w:sz w:val="22"/>
                <w:szCs w:val="22"/>
              </w:rPr>
              <w:t xml:space="preserve"> </w:t>
            </w:r>
          </w:p>
          <w:p w14:paraId="069998A7" w14:textId="76E358A0" w:rsidR="007C3875" w:rsidRPr="007771A7" w:rsidRDefault="007C3875" w:rsidP="00DF4020">
            <w:pPr>
              <w:rPr>
                <w:rFonts w:cs="Times New Roman"/>
                <w:sz w:val="22"/>
                <w:szCs w:val="22"/>
              </w:rPr>
            </w:pPr>
            <w:r w:rsidRPr="007771A7">
              <w:rPr>
                <w:rFonts w:cs="Times New Roman"/>
                <w:color w:val="000000"/>
                <w:sz w:val="22"/>
                <w:szCs w:val="22"/>
              </w:rPr>
              <w:t>Administration will finalize resources and planning for the ‘18-’19 school year related to the continued development and implementation of CCC schoolwide, rub</w:t>
            </w:r>
            <w:r w:rsidR="00590908">
              <w:rPr>
                <w:rFonts w:cs="Times New Roman"/>
                <w:color w:val="000000"/>
                <w:sz w:val="22"/>
                <w:szCs w:val="22"/>
              </w:rPr>
              <w:t>r</w:t>
            </w:r>
            <w:r w:rsidRPr="007771A7">
              <w:rPr>
                <w:rFonts w:cs="Times New Roman"/>
                <w:color w:val="000000"/>
                <w:sz w:val="22"/>
                <w:szCs w:val="22"/>
              </w:rPr>
              <w:t xml:space="preserve">ics, benchmarks and assessments for all core areas. </w:t>
            </w:r>
          </w:p>
          <w:p w14:paraId="4D81E09C" w14:textId="77777777" w:rsidR="007C3875" w:rsidRPr="007771A7" w:rsidRDefault="007C3875" w:rsidP="00DF4020">
            <w:pPr>
              <w:rPr>
                <w:rFonts w:eastAsia="Times New Roman" w:cs="Times New Roman"/>
                <w:sz w:val="22"/>
                <w:szCs w:val="22"/>
              </w:rPr>
            </w:pPr>
          </w:p>
          <w:p w14:paraId="7A4BDCAE" w14:textId="77777777" w:rsidR="007D0DA4" w:rsidRDefault="007D0DA4" w:rsidP="00DF4020">
            <w:pPr>
              <w:rPr>
                <w:rFonts w:cs="Times New Roman"/>
                <w:color w:val="000000"/>
                <w:sz w:val="22"/>
                <w:szCs w:val="22"/>
                <w:u w:val="single"/>
              </w:rPr>
            </w:pPr>
          </w:p>
          <w:p w14:paraId="593EC064" w14:textId="77777777" w:rsidR="007D0DA4" w:rsidRDefault="007D0DA4" w:rsidP="00DF4020">
            <w:pPr>
              <w:rPr>
                <w:rFonts w:cs="Times New Roman"/>
                <w:color w:val="000000"/>
                <w:sz w:val="22"/>
                <w:szCs w:val="22"/>
                <w:u w:val="single"/>
              </w:rPr>
            </w:pPr>
          </w:p>
          <w:p w14:paraId="0A92A561" w14:textId="77777777" w:rsidR="007C3875" w:rsidRPr="00590908" w:rsidRDefault="007C3875" w:rsidP="00DF4020">
            <w:pPr>
              <w:rPr>
                <w:rFonts w:cs="Times New Roman"/>
                <w:sz w:val="22"/>
                <w:szCs w:val="22"/>
                <w:u w:val="single"/>
              </w:rPr>
            </w:pPr>
            <w:r w:rsidRPr="00590908">
              <w:rPr>
                <w:rFonts w:cs="Times New Roman"/>
                <w:color w:val="000000"/>
                <w:sz w:val="22"/>
                <w:szCs w:val="22"/>
                <w:u w:val="single"/>
              </w:rPr>
              <w:t>Fall 2018 &amp; Spring 2019:</w:t>
            </w:r>
          </w:p>
          <w:p w14:paraId="36DF3283" w14:textId="77777777" w:rsidR="007C3875" w:rsidRPr="007771A7" w:rsidRDefault="007C3875" w:rsidP="00DF4020">
            <w:pPr>
              <w:rPr>
                <w:rFonts w:cs="Times New Roman"/>
                <w:sz w:val="22"/>
                <w:szCs w:val="22"/>
              </w:rPr>
            </w:pPr>
            <w:r w:rsidRPr="007771A7">
              <w:rPr>
                <w:rFonts w:cs="Times New Roman"/>
                <w:color w:val="000000"/>
                <w:sz w:val="22"/>
                <w:szCs w:val="22"/>
              </w:rPr>
              <w:t>Plan will be shared with staff and implemented</w:t>
            </w:r>
          </w:p>
          <w:p w14:paraId="2BA18EE1" w14:textId="77777777" w:rsidR="007C3875" w:rsidRPr="007771A7" w:rsidRDefault="007C3875" w:rsidP="00DF4020">
            <w:pPr>
              <w:rPr>
                <w:rFonts w:eastAsia="Times New Roman" w:cs="Times New Roman"/>
                <w:sz w:val="22"/>
                <w:szCs w:val="22"/>
              </w:rPr>
            </w:pPr>
          </w:p>
          <w:p w14:paraId="6FF3058F" w14:textId="77777777" w:rsidR="007C3875" w:rsidRPr="00590908" w:rsidRDefault="007C3875" w:rsidP="00DF4020">
            <w:pPr>
              <w:rPr>
                <w:rFonts w:cs="Times New Roman"/>
                <w:sz w:val="22"/>
                <w:szCs w:val="22"/>
                <w:u w:val="single"/>
              </w:rPr>
            </w:pPr>
            <w:r w:rsidRPr="00590908">
              <w:rPr>
                <w:rFonts w:cs="Times New Roman"/>
                <w:color w:val="000000"/>
                <w:sz w:val="22"/>
                <w:szCs w:val="22"/>
                <w:u w:val="single"/>
              </w:rPr>
              <w:t>End of Fall 2018:</w:t>
            </w:r>
          </w:p>
          <w:p w14:paraId="59292526" w14:textId="77777777" w:rsidR="007C3875" w:rsidRPr="007771A7" w:rsidRDefault="007C3875" w:rsidP="00DF4020">
            <w:pPr>
              <w:rPr>
                <w:rFonts w:cs="Times New Roman"/>
                <w:sz w:val="22"/>
                <w:szCs w:val="22"/>
              </w:rPr>
            </w:pPr>
            <w:r w:rsidRPr="007771A7">
              <w:rPr>
                <w:rFonts w:cs="Times New Roman"/>
                <w:color w:val="000000"/>
                <w:sz w:val="22"/>
                <w:szCs w:val="22"/>
              </w:rPr>
              <w:t>Reflect &amp; determine effectiveness of fall PD plan and determine if changes need to be made for spring 2019.  </w:t>
            </w:r>
          </w:p>
          <w:p w14:paraId="1A8319B8" w14:textId="77777777" w:rsidR="007C3875" w:rsidRPr="007771A7" w:rsidRDefault="007C3875" w:rsidP="00DF4020">
            <w:pPr>
              <w:rPr>
                <w:rFonts w:eastAsia="Times New Roman" w:cs="Times New Roman"/>
                <w:sz w:val="22"/>
                <w:szCs w:val="22"/>
              </w:rPr>
            </w:pPr>
          </w:p>
          <w:p w14:paraId="327E6570" w14:textId="77777777" w:rsidR="007C3875" w:rsidRPr="00590908" w:rsidRDefault="007C3875" w:rsidP="00DF4020">
            <w:pPr>
              <w:rPr>
                <w:rFonts w:cs="Times New Roman"/>
                <w:sz w:val="22"/>
                <w:szCs w:val="22"/>
                <w:u w:val="single"/>
              </w:rPr>
            </w:pPr>
            <w:r w:rsidRPr="00590908">
              <w:rPr>
                <w:rFonts w:cs="Times New Roman"/>
                <w:color w:val="000000"/>
                <w:sz w:val="22"/>
                <w:szCs w:val="22"/>
                <w:u w:val="single"/>
              </w:rPr>
              <w:t>Spring 2019:</w:t>
            </w:r>
          </w:p>
          <w:p w14:paraId="36063901" w14:textId="77777777" w:rsidR="007C3875" w:rsidRPr="007771A7" w:rsidRDefault="007C3875" w:rsidP="00DF4020">
            <w:pPr>
              <w:rPr>
                <w:rFonts w:cs="Times New Roman"/>
                <w:sz w:val="22"/>
                <w:szCs w:val="22"/>
              </w:rPr>
            </w:pPr>
            <w:r w:rsidRPr="007771A7">
              <w:rPr>
                <w:rFonts w:cs="Times New Roman"/>
                <w:color w:val="000000"/>
                <w:sz w:val="22"/>
                <w:szCs w:val="22"/>
              </w:rPr>
              <w:t>Continue to implement the plan and determine the needs for ‘19-’20.</w:t>
            </w:r>
          </w:p>
          <w:p w14:paraId="27C5A17F" w14:textId="77777777" w:rsidR="007C3875" w:rsidRPr="007771A7" w:rsidRDefault="007C3875" w:rsidP="00DF4020">
            <w:pPr>
              <w:rPr>
                <w:rFonts w:eastAsia="Times New Roman" w:cs="Times New Roman"/>
                <w:sz w:val="22"/>
                <w:szCs w:val="22"/>
              </w:rPr>
            </w:pPr>
          </w:p>
          <w:p w14:paraId="63D15F93" w14:textId="77777777" w:rsidR="007C3875" w:rsidRPr="007771A7" w:rsidRDefault="007C3875" w:rsidP="00DF4020">
            <w:pPr>
              <w:rPr>
                <w:rFonts w:cs="Times New Roman"/>
                <w:sz w:val="22"/>
                <w:szCs w:val="22"/>
              </w:rPr>
            </w:pPr>
            <w:r w:rsidRPr="007771A7">
              <w:rPr>
                <w:rFonts w:cs="Times New Roman"/>
                <w:color w:val="000000"/>
                <w:sz w:val="22"/>
                <w:szCs w:val="22"/>
              </w:rPr>
              <w:t>Continue this PD planning, development, implementation and cycle throughout WASC accreditation timeline.</w:t>
            </w:r>
          </w:p>
        </w:tc>
        <w:tc>
          <w:tcPr>
            <w:tcW w:w="900" w:type="pct"/>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79100049" w14:textId="73003CAE" w:rsidR="007C3875" w:rsidRPr="00590908" w:rsidRDefault="007C3875" w:rsidP="00DF4020">
            <w:pPr>
              <w:pStyle w:val="ListParagraph"/>
              <w:numPr>
                <w:ilvl w:val="0"/>
                <w:numId w:val="34"/>
              </w:numPr>
              <w:spacing w:before="120" w:after="120"/>
              <w:ind w:left="403"/>
              <w:rPr>
                <w:rFonts w:cs="Times New Roman"/>
                <w:sz w:val="22"/>
                <w:szCs w:val="22"/>
              </w:rPr>
            </w:pPr>
            <w:r w:rsidRPr="00590908">
              <w:rPr>
                <w:rFonts w:cs="Times New Roman"/>
                <w:color w:val="000000"/>
                <w:sz w:val="22"/>
                <w:szCs w:val="22"/>
              </w:rPr>
              <w:t>Pacing guides for all core content areas.</w:t>
            </w:r>
          </w:p>
          <w:p w14:paraId="12C69061" w14:textId="77777777" w:rsidR="00590908" w:rsidRPr="00590908" w:rsidRDefault="00590908" w:rsidP="00DF4020">
            <w:pPr>
              <w:pStyle w:val="ListParagraph"/>
              <w:spacing w:before="120" w:after="120"/>
              <w:ind w:left="403"/>
              <w:rPr>
                <w:rFonts w:cs="Times New Roman"/>
                <w:sz w:val="22"/>
                <w:szCs w:val="22"/>
              </w:rPr>
            </w:pPr>
          </w:p>
          <w:p w14:paraId="7FCC47D3" w14:textId="09213BFC" w:rsidR="00590908" w:rsidRPr="00590908" w:rsidRDefault="007C3875" w:rsidP="00DF4020">
            <w:pPr>
              <w:pStyle w:val="ListParagraph"/>
              <w:numPr>
                <w:ilvl w:val="0"/>
                <w:numId w:val="34"/>
              </w:numPr>
              <w:spacing w:before="120" w:after="120"/>
              <w:ind w:left="403"/>
              <w:rPr>
                <w:rFonts w:cs="Times New Roman"/>
                <w:sz w:val="22"/>
                <w:szCs w:val="22"/>
              </w:rPr>
            </w:pPr>
            <w:r w:rsidRPr="00590908">
              <w:rPr>
                <w:rFonts w:cs="Times New Roman"/>
                <w:color w:val="000000"/>
                <w:sz w:val="22"/>
                <w:szCs w:val="22"/>
              </w:rPr>
              <w:t>Standards aligned benchmarks including writing assessments for all core content areas</w:t>
            </w:r>
            <w:r w:rsidR="00590908">
              <w:rPr>
                <w:rFonts w:cs="Times New Roman"/>
                <w:color w:val="000000"/>
                <w:sz w:val="22"/>
                <w:szCs w:val="22"/>
              </w:rPr>
              <w:t>.</w:t>
            </w:r>
          </w:p>
          <w:p w14:paraId="5B06E8B8" w14:textId="77777777" w:rsidR="00590908" w:rsidRPr="00590908" w:rsidRDefault="00590908" w:rsidP="00DF4020">
            <w:pPr>
              <w:pStyle w:val="ListParagraph"/>
              <w:spacing w:before="120" w:after="120"/>
              <w:ind w:left="403"/>
              <w:rPr>
                <w:rFonts w:cs="Times New Roman"/>
                <w:sz w:val="22"/>
                <w:szCs w:val="22"/>
              </w:rPr>
            </w:pPr>
          </w:p>
          <w:p w14:paraId="4760A775" w14:textId="14A5A8A7" w:rsidR="00590908" w:rsidRPr="00590908" w:rsidRDefault="007C3875" w:rsidP="00DF4020">
            <w:pPr>
              <w:pStyle w:val="ListParagraph"/>
              <w:numPr>
                <w:ilvl w:val="0"/>
                <w:numId w:val="34"/>
              </w:numPr>
              <w:spacing w:before="120" w:after="120"/>
              <w:ind w:left="403"/>
              <w:rPr>
                <w:rFonts w:cs="Times New Roman"/>
                <w:sz w:val="22"/>
                <w:szCs w:val="22"/>
              </w:rPr>
            </w:pPr>
            <w:r w:rsidRPr="00590908">
              <w:rPr>
                <w:rFonts w:cs="Times New Roman"/>
                <w:color w:val="000000"/>
                <w:sz w:val="22"/>
                <w:szCs w:val="22"/>
              </w:rPr>
              <w:t xml:space="preserve">Student work, essays, presentations, assessment data </w:t>
            </w:r>
          </w:p>
          <w:p w14:paraId="331AC132" w14:textId="77777777" w:rsidR="00590908" w:rsidRPr="00590908" w:rsidRDefault="00590908" w:rsidP="00DF4020">
            <w:pPr>
              <w:pStyle w:val="ListParagraph"/>
              <w:spacing w:before="120" w:after="120"/>
              <w:ind w:left="403"/>
              <w:rPr>
                <w:rFonts w:cs="Times New Roman"/>
                <w:sz w:val="22"/>
                <w:szCs w:val="22"/>
              </w:rPr>
            </w:pPr>
          </w:p>
          <w:p w14:paraId="3CFF0883" w14:textId="3845595A" w:rsidR="007C3875" w:rsidRPr="00590908" w:rsidRDefault="007C3875" w:rsidP="00DF4020">
            <w:pPr>
              <w:pStyle w:val="ListParagraph"/>
              <w:numPr>
                <w:ilvl w:val="0"/>
                <w:numId w:val="34"/>
              </w:numPr>
              <w:spacing w:before="120" w:after="120"/>
              <w:ind w:left="403"/>
              <w:rPr>
                <w:rFonts w:cs="Times New Roman"/>
                <w:sz w:val="22"/>
                <w:szCs w:val="22"/>
              </w:rPr>
            </w:pPr>
            <w:r w:rsidRPr="00590908">
              <w:rPr>
                <w:rFonts w:cs="Times New Roman"/>
                <w:color w:val="000000"/>
                <w:sz w:val="22"/>
                <w:szCs w:val="22"/>
              </w:rPr>
              <w:t xml:space="preserve">Common writing and presentation rubrics used schoolwide. </w:t>
            </w:r>
          </w:p>
          <w:p w14:paraId="247279A7" w14:textId="77777777" w:rsidR="00590908" w:rsidRPr="00590908" w:rsidRDefault="00590908" w:rsidP="00DF4020">
            <w:pPr>
              <w:pStyle w:val="ListParagraph"/>
              <w:spacing w:before="120" w:after="120"/>
              <w:ind w:left="403"/>
              <w:rPr>
                <w:rFonts w:cs="Times New Roman"/>
                <w:sz w:val="22"/>
                <w:szCs w:val="22"/>
              </w:rPr>
            </w:pPr>
          </w:p>
          <w:p w14:paraId="6D45C526" w14:textId="3565449E" w:rsidR="007C3875" w:rsidRPr="00590908" w:rsidRDefault="00590908" w:rsidP="00DF4020">
            <w:pPr>
              <w:pStyle w:val="ListParagraph"/>
              <w:numPr>
                <w:ilvl w:val="0"/>
                <w:numId w:val="34"/>
              </w:numPr>
              <w:spacing w:before="120" w:after="120"/>
              <w:ind w:left="403"/>
              <w:rPr>
                <w:rFonts w:cs="Times New Roman"/>
                <w:sz w:val="22"/>
                <w:szCs w:val="22"/>
              </w:rPr>
            </w:pPr>
            <w:r>
              <w:rPr>
                <w:rFonts w:cs="Times New Roman"/>
                <w:color w:val="000000"/>
                <w:sz w:val="22"/>
                <w:szCs w:val="22"/>
              </w:rPr>
              <w:t xml:space="preserve">Evidence of common </w:t>
            </w:r>
            <w:r w:rsidR="007C3875" w:rsidRPr="00590908">
              <w:rPr>
                <w:rFonts w:cs="Times New Roman"/>
                <w:color w:val="000000"/>
                <w:sz w:val="22"/>
                <w:szCs w:val="22"/>
              </w:rPr>
              <w:t xml:space="preserve">instructional strategies in grades 7-12. </w:t>
            </w:r>
          </w:p>
          <w:p w14:paraId="56B1B104" w14:textId="77777777" w:rsidR="00590908" w:rsidRPr="00590908" w:rsidRDefault="00590908" w:rsidP="00DF4020">
            <w:pPr>
              <w:pStyle w:val="ListParagraph"/>
              <w:spacing w:before="120" w:after="120"/>
              <w:ind w:left="403"/>
              <w:rPr>
                <w:rFonts w:cs="Times New Roman"/>
                <w:sz w:val="22"/>
                <w:szCs w:val="22"/>
              </w:rPr>
            </w:pPr>
          </w:p>
          <w:p w14:paraId="28A92CAE" w14:textId="2B91374C" w:rsidR="007C3875" w:rsidRPr="00590908" w:rsidRDefault="007C3875" w:rsidP="00DF4020">
            <w:pPr>
              <w:pStyle w:val="ListParagraph"/>
              <w:numPr>
                <w:ilvl w:val="0"/>
                <w:numId w:val="34"/>
              </w:numPr>
              <w:spacing w:before="120" w:after="120"/>
              <w:ind w:left="403"/>
              <w:rPr>
                <w:rFonts w:cs="Times New Roman"/>
                <w:sz w:val="22"/>
                <w:szCs w:val="22"/>
              </w:rPr>
            </w:pPr>
            <w:r w:rsidRPr="00590908">
              <w:rPr>
                <w:rFonts w:cs="Times New Roman"/>
                <w:color w:val="000000"/>
                <w:sz w:val="22"/>
                <w:szCs w:val="22"/>
              </w:rPr>
              <w:t>Improvement on CAASPP results in ELA &amp; Math</w:t>
            </w:r>
          </w:p>
          <w:p w14:paraId="7D23DC02" w14:textId="77777777" w:rsidR="007C3875" w:rsidRPr="007771A7" w:rsidRDefault="007C3875" w:rsidP="00DF4020">
            <w:pPr>
              <w:spacing w:after="120"/>
              <w:ind w:left="407"/>
              <w:rPr>
                <w:rFonts w:eastAsia="Times New Roman" w:cs="Times New Roman"/>
                <w:sz w:val="22"/>
                <w:szCs w:val="22"/>
              </w:rPr>
            </w:pPr>
          </w:p>
          <w:p w14:paraId="63BC3FE5" w14:textId="77777777" w:rsidR="007C3875" w:rsidRPr="007771A7" w:rsidRDefault="007C3875" w:rsidP="00DF4020">
            <w:pPr>
              <w:spacing w:after="120"/>
              <w:rPr>
                <w:rFonts w:cs="Times New Roman"/>
                <w:sz w:val="22"/>
                <w:szCs w:val="22"/>
              </w:rPr>
            </w:pPr>
            <w:r w:rsidRPr="007771A7">
              <w:rPr>
                <w:rFonts w:cs="Times New Roman"/>
                <w:color w:val="000000"/>
                <w:sz w:val="22"/>
                <w:szCs w:val="22"/>
              </w:rPr>
              <w:t xml:space="preserve"> </w:t>
            </w:r>
          </w:p>
        </w:tc>
      </w:tr>
    </w:tbl>
    <w:p w14:paraId="4C66B919" w14:textId="5C3A09B0" w:rsidR="007C3875" w:rsidRDefault="007C3875" w:rsidP="00DF4020">
      <w:pPr>
        <w:spacing w:after="240"/>
        <w:rPr>
          <w:rFonts w:eastAsia="Times New Roman" w:cs="Times New Roman"/>
          <w:sz w:val="22"/>
          <w:szCs w:val="22"/>
        </w:rPr>
      </w:pPr>
    </w:p>
    <w:p w14:paraId="1312AF8A" w14:textId="77777777" w:rsidR="0029441E" w:rsidRPr="007771A7" w:rsidRDefault="0029441E" w:rsidP="00DF4020">
      <w:pPr>
        <w:spacing w:after="240"/>
        <w:rPr>
          <w:rFonts w:eastAsia="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826"/>
        <w:gridCol w:w="4830"/>
        <w:gridCol w:w="4830"/>
      </w:tblGrid>
      <w:tr w:rsidR="007C3875" w:rsidRPr="0029441E" w14:paraId="45CAE6CF" w14:textId="77777777" w:rsidTr="0029441E">
        <w:trPr>
          <w:trHeight w:val="57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15" w:type="dxa"/>
              <w:bottom w:w="0" w:type="dxa"/>
              <w:right w:w="115" w:type="dxa"/>
            </w:tcMar>
            <w:hideMark/>
          </w:tcPr>
          <w:p w14:paraId="1BD7E41A" w14:textId="77777777" w:rsidR="007C3875" w:rsidRPr="0029441E" w:rsidRDefault="007C3875" w:rsidP="007C3875">
            <w:pPr>
              <w:jc w:val="center"/>
              <w:rPr>
                <w:rFonts w:cs="Times New Roman"/>
                <w:sz w:val="22"/>
                <w:szCs w:val="22"/>
              </w:rPr>
            </w:pPr>
            <w:r w:rsidRPr="0029441E">
              <w:rPr>
                <w:rFonts w:cs="Times New Roman"/>
                <w:b/>
                <w:bCs/>
                <w:sz w:val="22"/>
                <w:szCs w:val="22"/>
              </w:rPr>
              <w:t>CJSHS School Wide Action Plan 2018/2019</w:t>
            </w:r>
          </w:p>
          <w:p w14:paraId="44568220" w14:textId="77777777" w:rsidR="007C3875" w:rsidRPr="0029441E" w:rsidRDefault="007C3875" w:rsidP="007C3875">
            <w:pPr>
              <w:jc w:val="center"/>
              <w:rPr>
                <w:rFonts w:cs="Times New Roman"/>
                <w:sz w:val="22"/>
                <w:szCs w:val="22"/>
              </w:rPr>
            </w:pPr>
            <w:r w:rsidRPr="0029441E">
              <w:rPr>
                <w:rFonts w:cs="Times New Roman"/>
                <w:b/>
                <w:bCs/>
                <w:sz w:val="22"/>
                <w:szCs w:val="22"/>
              </w:rPr>
              <w:t>SMART Goal - Strategic/Measurable/Attainable/Results-Oriented/Time-Bound</w:t>
            </w:r>
          </w:p>
        </w:tc>
      </w:tr>
      <w:tr w:rsidR="00E73D0C" w:rsidRPr="007771A7" w14:paraId="13520400" w14:textId="77777777" w:rsidTr="00E73D0C">
        <w:trPr>
          <w:trHeight w:val="540"/>
        </w:trPr>
        <w:tc>
          <w:tcPr>
            <w:tcW w:w="1666" w:type="pct"/>
            <w:tcBorders>
              <w:top w:val="single" w:sz="6" w:space="0" w:color="000000" w:themeColor="text1"/>
              <w:left w:val="single" w:sz="6" w:space="0" w:color="000000" w:themeColor="text1"/>
              <w:bottom w:val="single" w:sz="6" w:space="0" w:color="000000" w:themeColor="text1"/>
            </w:tcBorders>
            <w:tcMar>
              <w:top w:w="0" w:type="dxa"/>
              <w:left w:w="115" w:type="dxa"/>
              <w:bottom w:w="0" w:type="dxa"/>
              <w:right w:w="115" w:type="dxa"/>
            </w:tcMar>
            <w:vAlign w:val="center"/>
            <w:hideMark/>
          </w:tcPr>
          <w:p w14:paraId="2537222D" w14:textId="77777777" w:rsidR="00E73D0C" w:rsidRPr="007771A7" w:rsidRDefault="00E73D0C" w:rsidP="00E73D0C">
            <w:pPr>
              <w:jc w:val="center"/>
              <w:rPr>
                <w:rFonts w:eastAsia="Times New Roman" w:cs="Times New Roman"/>
                <w:sz w:val="22"/>
                <w:szCs w:val="22"/>
              </w:rPr>
            </w:pPr>
            <w:r w:rsidRPr="007771A7">
              <w:rPr>
                <w:rFonts w:cs="Times New Roman"/>
                <w:b/>
                <w:bCs/>
                <w:color w:val="000000"/>
                <w:sz w:val="22"/>
                <w:szCs w:val="22"/>
              </w:rPr>
              <w:t>School</w:t>
            </w:r>
            <w:r w:rsidRPr="007771A7">
              <w:rPr>
                <w:rFonts w:cs="Times New Roman"/>
                <w:color w:val="000000"/>
                <w:sz w:val="22"/>
                <w:szCs w:val="22"/>
              </w:rPr>
              <w:t>: Calistoga JSHS</w:t>
            </w:r>
          </w:p>
        </w:tc>
        <w:tc>
          <w:tcPr>
            <w:tcW w:w="1667" w:type="pct"/>
            <w:tcBorders>
              <w:top w:val="single" w:sz="6" w:space="0" w:color="000000" w:themeColor="text1"/>
              <w:bottom w:val="single" w:sz="6" w:space="0" w:color="000000" w:themeColor="text1"/>
            </w:tcBorders>
            <w:vAlign w:val="center"/>
          </w:tcPr>
          <w:p w14:paraId="4F26ED17"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Grade Level/Subject</w:t>
            </w:r>
            <w:r w:rsidRPr="007771A7">
              <w:rPr>
                <w:rFonts w:cs="Times New Roman"/>
                <w:color w:val="000000"/>
                <w:sz w:val="22"/>
                <w:szCs w:val="22"/>
              </w:rPr>
              <w:t>: School Wide</w:t>
            </w:r>
          </w:p>
        </w:tc>
        <w:tc>
          <w:tcPr>
            <w:tcW w:w="1667" w:type="pct"/>
            <w:tcBorders>
              <w:top w:val="single" w:sz="6" w:space="0" w:color="000000" w:themeColor="text1"/>
              <w:bottom w:val="single" w:sz="6" w:space="0" w:color="000000" w:themeColor="text1"/>
              <w:right w:val="single" w:sz="6" w:space="0" w:color="000000" w:themeColor="text1"/>
            </w:tcBorders>
            <w:vAlign w:val="center"/>
          </w:tcPr>
          <w:p w14:paraId="236275E8"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Team Leader/Point of Contact</w:t>
            </w:r>
            <w:r w:rsidRPr="007771A7">
              <w:rPr>
                <w:rFonts w:cs="Times New Roman"/>
                <w:color w:val="000000"/>
                <w:sz w:val="22"/>
                <w:szCs w:val="22"/>
              </w:rPr>
              <w:t>: Craig Wycoff</w:t>
            </w:r>
          </w:p>
        </w:tc>
      </w:tr>
      <w:tr w:rsidR="007C3875" w:rsidRPr="007771A7" w14:paraId="5046FA3F" w14:textId="77777777" w:rsidTr="007C3875">
        <w:trPr>
          <w:trHeight w:val="1800"/>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01204" w14:textId="77777777" w:rsidR="007C3875" w:rsidRPr="007771A7" w:rsidRDefault="007C3875" w:rsidP="007C3875">
            <w:pPr>
              <w:rPr>
                <w:rFonts w:eastAsia="Times New Roman" w:cs="Times New Roman"/>
                <w:sz w:val="22"/>
                <w:szCs w:val="22"/>
              </w:rPr>
            </w:pPr>
          </w:p>
          <w:p w14:paraId="474FD701" w14:textId="77777777" w:rsidR="007C3875" w:rsidRPr="007771A7" w:rsidRDefault="007C3875" w:rsidP="007C3875">
            <w:pPr>
              <w:rPr>
                <w:rFonts w:cs="Times New Roman"/>
                <w:sz w:val="22"/>
                <w:szCs w:val="22"/>
              </w:rPr>
            </w:pPr>
            <w:r w:rsidRPr="007771A7">
              <w:rPr>
                <w:rFonts w:cs="Times New Roman"/>
                <w:b/>
                <w:bCs/>
                <w:color w:val="000000"/>
                <w:sz w:val="22"/>
                <w:szCs w:val="22"/>
              </w:rPr>
              <w:t>Team Members Present</w:t>
            </w:r>
            <w:r w:rsidRPr="007771A7">
              <w:rPr>
                <w:rFonts w:cs="Times New Roman"/>
                <w:color w:val="000000"/>
                <w:sz w:val="22"/>
                <w:szCs w:val="22"/>
              </w:rPr>
              <w:t>: Leadership Team                                                                           </w:t>
            </w:r>
            <w:r w:rsidRPr="007771A7">
              <w:rPr>
                <w:rFonts w:cs="Times New Roman"/>
                <w:b/>
                <w:bCs/>
                <w:color w:val="000000"/>
                <w:sz w:val="22"/>
                <w:szCs w:val="22"/>
              </w:rPr>
              <w:t xml:space="preserve">Date: </w:t>
            </w:r>
            <w:r w:rsidRPr="007771A7">
              <w:rPr>
                <w:rFonts w:cs="Times New Roman"/>
                <w:color w:val="000000"/>
                <w:sz w:val="22"/>
                <w:szCs w:val="22"/>
              </w:rPr>
              <w:t>January 2018</w:t>
            </w:r>
          </w:p>
          <w:p w14:paraId="5CF81A01" w14:textId="77777777" w:rsidR="007C3875" w:rsidRPr="007771A7" w:rsidRDefault="007C3875" w:rsidP="007C3875">
            <w:pPr>
              <w:rPr>
                <w:rFonts w:eastAsia="Times New Roman" w:cs="Times New Roman"/>
                <w:sz w:val="22"/>
                <w:szCs w:val="22"/>
              </w:rPr>
            </w:pPr>
          </w:p>
          <w:p w14:paraId="350A6DA2" w14:textId="77777777" w:rsidR="007C3875" w:rsidRPr="007771A7" w:rsidRDefault="007C3875" w:rsidP="007C3875">
            <w:pPr>
              <w:rPr>
                <w:rFonts w:cs="Times New Roman"/>
                <w:sz w:val="22"/>
                <w:szCs w:val="22"/>
              </w:rPr>
            </w:pPr>
            <w:r w:rsidRPr="007771A7">
              <w:rPr>
                <w:rFonts w:cs="Times New Roman"/>
                <w:b/>
                <w:bCs/>
                <w:color w:val="000000"/>
                <w:sz w:val="22"/>
                <w:szCs w:val="22"/>
              </w:rPr>
              <w:t>District Goal</w:t>
            </w:r>
            <w:r w:rsidRPr="007771A7">
              <w:rPr>
                <w:rFonts w:cs="Times New Roman"/>
                <w:color w:val="000000"/>
                <w:sz w:val="22"/>
                <w:szCs w:val="22"/>
              </w:rPr>
              <w:t>: Ensure Academic Excellence for All Students</w:t>
            </w:r>
          </w:p>
          <w:p w14:paraId="6C1CAE73" w14:textId="77777777" w:rsidR="007C3875" w:rsidRPr="007771A7" w:rsidRDefault="007C3875" w:rsidP="007C3875">
            <w:pPr>
              <w:rPr>
                <w:rFonts w:eastAsia="Times New Roman" w:cs="Times New Roman"/>
                <w:sz w:val="22"/>
                <w:szCs w:val="22"/>
              </w:rPr>
            </w:pPr>
          </w:p>
          <w:p w14:paraId="235D6060" w14:textId="77777777" w:rsidR="007C3875" w:rsidRPr="007771A7" w:rsidRDefault="007C3875" w:rsidP="007C3875">
            <w:pPr>
              <w:rPr>
                <w:rFonts w:cs="Times New Roman"/>
                <w:sz w:val="22"/>
                <w:szCs w:val="22"/>
              </w:rPr>
            </w:pPr>
            <w:r w:rsidRPr="007771A7">
              <w:rPr>
                <w:rFonts w:cs="Times New Roman"/>
                <w:b/>
                <w:bCs/>
                <w:color w:val="000000"/>
                <w:sz w:val="22"/>
                <w:szCs w:val="22"/>
              </w:rPr>
              <w:t>School Goal #3</w:t>
            </w:r>
            <w:r w:rsidRPr="007771A7">
              <w:rPr>
                <w:rFonts w:cs="Times New Roman"/>
                <w:color w:val="000000"/>
                <w:sz w:val="22"/>
                <w:szCs w:val="22"/>
              </w:rPr>
              <w:t>: Continue to work toward eliminating the achievement gap and bring all students to College and Career ready.  </w:t>
            </w:r>
          </w:p>
        </w:tc>
      </w:tr>
    </w:tbl>
    <w:p w14:paraId="4DFB25A4" w14:textId="77777777" w:rsidR="007C3875" w:rsidRPr="007771A7" w:rsidRDefault="007C3875" w:rsidP="007C3875">
      <w:pPr>
        <w:rPr>
          <w:rFonts w:eastAsia="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75"/>
        <w:gridCol w:w="4290"/>
        <w:gridCol w:w="2023"/>
        <w:gridCol w:w="2081"/>
        <w:gridCol w:w="2917"/>
      </w:tblGrid>
      <w:tr w:rsidR="00635387" w:rsidRPr="007771A7" w14:paraId="2BFD0888" w14:textId="77777777" w:rsidTr="009471F0">
        <w:trPr>
          <w:trHeight w:val="620"/>
        </w:trPr>
        <w:tc>
          <w:tcPr>
            <w:tcW w:w="31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6DFEDDA"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Team SMART Goal</w:t>
            </w:r>
          </w:p>
        </w:tc>
        <w:tc>
          <w:tcPr>
            <w:tcW w:w="42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7B4A5E7"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Instructional Strategies and Action Steps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84D635C"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Person(s) Responsible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BE9B576"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Timeline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FE33F37"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Evidence of Effectiveness</w:t>
            </w:r>
          </w:p>
        </w:tc>
      </w:tr>
      <w:tr w:rsidR="00635387" w:rsidRPr="007771A7" w14:paraId="3A3D90CC" w14:textId="77777777" w:rsidTr="009471F0">
        <w:trPr>
          <w:trHeight w:val="430"/>
        </w:trPr>
        <w:tc>
          <w:tcPr>
            <w:tcW w:w="31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F9D667C" w14:textId="77777777" w:rsidR="000A009F" w:rsidRPr="000A009F" w:rsidRDefault="007C3875" w:rsidP="000A009F">
            <w:pPr>
              <w:pStyle w:val="ListParagraph"/>
              <w:numPr>
                <w:ilvl w:val="0"/>
                <w:numId w:val="37"/>
              </w:numPr>
              <w:ind w:left="360"/>
              <w:textAlignment w:val="baseline"/>
              <w:rPr>
                <w:rFonts w:cs="Times New Roman"/>
                <w:b/>
                <w:color w:val="000000"/>
                <w:sz w:val="22"/>
                <w:szCs w:val="22"/>
              </w:rPr>
            </w:pPr>
            <w:r w:rsidRPr="000A009F">
              <w:rPr>
                <w:rFonts w:cs="Times New Roman"/>
                <w:b/>
                <w:color w:val="000000"/>
                <w:sz w:val="22"/>
                <w:szCs w:val="22"/>
              </w:rPr>
              <w:t>Review &amp; analyze our local and state assessment data to determine what areas of focus are of highest need schoolwide.  Use these results to create &amp; implement a robust assessment plan that will help guide our course needs/offerings.</w:t>
            </w:r>
          </w:p>
          <w:p w14:paraId="054EAE69" w14:textId="77777777" w:rsidR="000A009F" w:rsidRPr="000A009F" w:rsidRDefault="000A009F" w:rsidP="000A009F">
            <w:pPr>
              <w:pStyle w:val="ListParagraph"/>
              <w:ind w:left="360"/>
              <w:textAlignment w:val="baseline"/>
              <w:rPr>
                <w:rFonts w:cs="Times New Roman"/>
                <w:b/>
                <w:color w:val="000000"/>
                <w:sz w:val="22"/>
                <w:szCs w:val="22"/>
              </w:rPr>
            </w:pPr>
          </w:p>
          <w:p w14:paraId="030186AC" w14:textId="34719ADC" w:rsidR="007C3875" w:rsidRPr="000A009F" w:rsidRDefault="007C3875" w:rsidP="000A009F">
            <w:pPr>
              <w:pStyle w:val="ListParagraph"/>
              <w:numPr>
                <w:ilvl w:val="0"/>
                <w:numId w:val="37"/>
              </w:numPr>
              <w:ind w:left="360"/>
              <w:textAlignment w:val="baseline"/>
              <w:rPr>
                <w:rFonts w:cs="Times New Roman"/>
                <w:b/>
                <w:color w:val="000000"/>
                <w:sz w:val="22"/>
                <w:szCs w:val="22"/>
              </w:rPr>
            </w:pPr>
            <w:r w:rsidRPr="000A009F">
              <w:rPr>
                <w:rFonts w:cs="Times New Roman"/>
                <w:b/>
                <w:color w:val="000000"/>
                <w:sz w:val="22"/>
                <w:szCs w:val="22"/>
              </w:rPr>
              <w:t>Continue to strengthen implementation of AVID strategies schoolwide.  </w:t>
            </w:r>
          </w:p>
          <w:p w14:paraId="6C98354C" w14:textId="77777777" w:rsidR="007C3875" w:rsidRPr="007771A7" w:rsidRDefault="007C3875" w:rsidP="007C3875">
            <w:pPr>
              <w:rPr>
                <w:rFonts w:eastAsia="Times New Roman" w:cs="Times New Roman"/>
                <w:sz w:val="22"/>
                <w:szCs w:val="22"/>
              </w:rPr>
            </w:pPr>
          </w:p>
        </w:tc>
        <w:tc>
          <w:tcPr>
            <w:tcW w:w="42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96B43B1" w14:textId="77777777" w:rsidR="001E25DB" w:rsidRPr="001E25DB" w:rsidRDefault="007C3875" w:rsidP="007C3875">
            <w:pPr>
              <w:pStyle w:val="ListParagraph"/>
              <w:numPr>
                <w:ilvl w:val="1"/>
                <w:numId w:val="38"/>
              </w:numPr>
              <w:ind w:left="398"/>
              <w:rPr>
                <w:rFonts w:cs="Times New Roman"/>
                <w:sz w:val="22"/>
                <w:szCs w:val="22"/>
              </w:rPr>
            </w:pPr>
            <w:r w:rsidRPr="006E67C3">
              <w:rPr>
                <w:rFonts w:cs="Times New Roman"/>
                <w:color w:val="000000"/>
                <w:sz w:val="22"/>
                <w:szCs w:val="22"/>
                <w:shd w:val="clear" w:color="auto" w:fill="FFFFFF"/>
              </w:rPr>
              <w:t>Examine our EL CELDT, ELPAC, CAASPP, RI, MI &amp; MDTP results for all students.  </w:t>
            </w:r>
          </w:p>
          <w:p w14:paraId="2D0B8B3F" w14:textId="77777777" w:rsidR="001E25DB" w:rsidRPr="001E25DB" w:rsidRDefault="001E25DB" w:rsidP="001E25DB">
            <w:pPr>
              <w:pStyle w:val="ListParagraph"/>
              <w:ind w:left="398"/>
              <w:rPr>
                <w:rFonts w:cs="Times New Roman"/>
                <w:sz w:val="22"/>
                <w:szCs w:val="22"/>
              </w:rPr>
            </w:pPr>
          </w:p>
          <w:p w14:paraId="2E57022A" w14:textId="77777777" w:rsidR="001E25DB" w:rsidRPr="001E25DB" w:rsidRDefault="007C3875" w:rsidP="007C3875">
            <w:pPr>
              <w:pStyle w:val="ListParagraph"/>
              <w:numPr>
                <w:ilvl w:val="1"/>
                <w:numId w:val="38"/>
              </w:numPr>
              <w:ind w:left="398"/>
              <w:rPr>
                <w:rFonts w:cs="Times New Roman"/>
                <w:sz w:val="22"/>
                <w:szCs w:val="22"/>
              </w:rPr>
            </w:pPr>
            <w:r w:rsidRPr="001E25DB">
              <w:rPr>
                <w:rFonts w:cs="Times New Roman"/>
                <w:color w:val="000000"/>
                <w:sz w:val="22"/>
                <w:szCs w:val="22"/>
                <w:shd w:val="clear" w:color="auto" w:fill="FFFFFF"/>
              </w:rPr>
              <w:t>Determine what instructional / curricular strategies and approaches will help minimize the achievement gap.  </w:t>
            </w:r>
          </w:p>
          <w:p w14:paraId="2EE9AC6E" w14:textId="77777777" w:rsidR="001E25DB" w:rsidRPr="001E25DB" w:rsidRDefault="001E25DB" w:rsidP="001E25DB">
            <w:pPr>
              <w:pStyle w:val="ListParagraph"/>
              <w:ind w:left="398"/>
              <w:rPr>
                <w:rFonts w:cs="Times New Roman"/>
                <w:sz w:val="22"/>
                <w:szCs w:val="22"/>
              </w:rPr>
            </w:pPr>
          </w:p>
          <w:p w14:paraId="60FF0E55" w14:textId="77777777" w:rsidR="001E25DB" w:rsidRPr="001E25DB" w:rsidRDefault="007C3875" w:rsidP="001E25DB">
            <w:pPr>
              <w:pStyle w:val="ListParagraph"/>
              <w:numPr>
                <w:ilvl w:val="1"/>
                <w:numId w:val="38"/>
              </w:numPr>
              <w:ind w:left="398"/>
              <w:rPr>
                <w:rFonts w:cs="Times New Roman"/>
                <w:sz w:val="22"/>
                <w:szCs w:val="22"/>
              </w:rPr>
            </w:pPr>
            <w:r w:rsidRPr="001E25DB">
              <w:rPr>
                <w:rFonts w:cs="Times New Roman"/>
                <w:color w:val="000000"/>
                <w:sz w:val="22"/>
                <w:szCs w:val="22"/>
                <w:shd w:val="clear" w:color="auto" w:fill="FFFFFF"/>
              </w:rPr>
              <w:t>Provide release time for teachers to plan and coordinate the implementation of schoolwide strategies.</w:t>
            </w:r>
          </w:p>
          <w:p w14:paraId="5588D732" w14:textId="77777777" w:rsidR="001E25DB" w:rsidRPr="001E25DB" w:rsidRDefault="001E25DB" w:rsidP="001E25DB">
            <w:pPr>
              <w:pStyle w:val="ListParagraph"/>
              <w:ind w:left="398"/>
              <w:rPr>
                <w:rFonts w:cs="Times New Roman"/>
                <w:sz w:val="22"/>
                <w:szCs w:val="22"/>
              </w:rPr>
            </w:pPr>
          </w:p>
          <w:p w14:paraId="753A6D85" w14:textId="77777777" w:rsidR="001E25DB" w:rsidRPr="001E25DB" w:rsidRDefault="007C3875" w:rsidP="001E25DB">
            <w:pPr>
              <w:pStyle w:val="ListParagraph"/>
              <w:numPr>
                <w:ilvl w:val="1"/>
                <w:numId w:val="38"/>
              </w:numPr>
              <w:ind w:left="398"/>
              <w:rPr>
                <w:rFonts w:cs="Times New Roman"/>
                <w:sz w:val="22"/>
                <w:szCs w:val="22"/>
              </w:rPr>
            </w:pPr>
            <w:r w:rsidRPr="007771A7">
              <w:rPr>
                <w:rFonts w:cs="Times New Roman"/>
                <w:color w:val="000000"/>
                <w:sz w:val="22"/>
                <w:szCs w:val="22"/>
                <w:shd w:val="clear" w:color="auto" w:fill="FFFFFF"/>
              </w:rPr>
              <w:t>Create a tool/measure to determine the effectiveness of past schoolwide instructional / curricular strategies. Staff would work together, towards a common goal using peer observations and feedback.  </w:t>
            </w:r>
          </w:p>
          <w:p w14:paraId="7DB46DD4" w14:textId="77777777" w:rsidR="001E25DB" w:rsidRPr="001E25DB" w:rsidRDefault="001E25DB" w:rsidP="001E25DB">
            <w:pPr>
              <w:pStyle w:val="ListParagraph"/>
              <w:ind w:left="398"/>
              <w:rPr>
                <w:rFonts w:cs="Times New Roman"/>
                <w:sz w:val="22"/>
                <w:szCs w:val="22"/>
              </w:rPr>
            </w:pPr>
          </w:p>
          <w:p w14:paraId="7B3374F7" w14:textId="77777777" w:rsidR="001E25DB" w:rsidRPr="001E25DB" w:rsidRDefault="007C3875" w:rsidP="001E25DB">
            <w:pPr>
              <w:pStyle w:val="ListParagraph"/>
              <w:numPr>
                <w:ilvl w:val="1"/>
                <w:numId w:val="38"/>
              </w:numPr>
              <w:ind w:left="398"/>
              <w:rPr>
                <w:rFonts w:cs="Times New Roman"/>
                <w:sz w:val="22"/>
                <w:szCs w:val="22"/>
              </w:rPr>
            </w:pPr>
            <w:r w:rsidRPr="007771A7">
              <w:rPr>
                <w:rFonts w:cs="Times New Roman"/>
                <w:color w:val="000000"/>
                <w:sz w:val="22"/>
                <w:szCs w:val="22"/>
                <w:shd w:val="clear" w:color="auto" w:fill="FFFFFF"/>
              </w:rPr>
              <w:t xml:space="preserve">Create an assessment plan that reflects the local formative and state summative assessments.  Seek input and support from staff. </w:t>
            </w:r>
          </w:p>
          <w:p w14:paraId="0DE667F6" w14:textId="77777777" w:rsidR="001E25DB" w:rsidRPr="001E25DB" w:rsidRDefault="001E25DB" w:rsidP="001E25DB">
            <w:pPr>
              <w:pStyle w:val="ListParagraph"/>
              <w:ind w:left="398"/>
              <w:rPr>
                <w:rFonts w:cs="Times New Roman"/>
                <w:sz w:val="22"/>
                <w:szCs w:val="22"/>
              </w:rPr>
            </w:pPr>
          </w:p>
          <w:p w14:paraId="7D7D88CD" w14:textId="001B2949" w:rsidR="007C3875" w:rsidRPr="007771A7" w:rsidRDefault="007C3875" w:rsidP="001E25DB">
            <w:pPr>
              <w:pStyle w:val="ListParagraph"/>
              <w:numPr>
                <w:ilvl w:val="1"/>
                <w:numId w:val="38"/>
              </w:numPr>
              <w:ind w:left="398"/>
              <w:rPr>
                <w:rFonts w:cs="Times New Roman"/>
                <w:sz w:val="22"/>
                <w:szCs w:val="22"/>
              </w:rPr>
            </w:pPr>
            <w:r w:rsidRPr="007771A7">
              <w:rPr>
                <w:rFonts w:cs="Times New Roman"/>
                <w:color w:val="000000"/>
                <w:sz w:val="22"/>
                <w:szCs w:val="22"/>
                <w:shd w:val="clear" w:color="auto" w:fill="FFFFFF"/>
              </w:rPr>
              <w:t>Determine master schedule course offerings based on assessment data.</w:t>
            </w:r>
          </w:p>
          <w:p w14:paraId="0C943E8F" w14:textId="77777777" w:rsidR="001E25DB" w:rsidRPr="001E25DB" w:rsidRDefault="001E25DB" w:rsidP="001E25DB">
            <w:pPr>
              <w:pStyle w:val="ListParagraph"/>
              <w:spacing w:after="240"/>
              <w:rPr>
                <w:rFonts w:cs="Times New Roman"/>
                <w:sz w:val="22"/>
                <w:szCs w:val="22"/>
              </w:rPr>
            </w:pPr>
          </w:p>
          <w:p w14:paraId="6E8C4B6A" w14:textId="0E949F9F" w:rsidR="00635387" w:rsidRPr="00635387" w:rsidRDefault="007C3875" w:rsidP="007C3875">
            <w:pPr>
              <w:pStyle w:val="ListParagraph"/>
              <w:numPr>
                <w:ilvl w:val="0"/>
                <w:numId w:val="41"/>
              </w:numPr>
              <w:spacing w:after="240"/>
              <w:ind w:left="412"/>
              <w:rPr>
                <w:rFonts w:cs="Times New Roman"/>
                <w:sz w:val="22"/>
                <w:szCs w:val="22"/>
              </w:rPr>
            </w:pPr>
            <w:r w:rsidRPr="001E25DB">
              <w:rPr>
                <w:rFonts w:cs="Times New Roman"/>
                <w:color w:val="000000"/>
                <w:sz w:val="22"/>
                <w:szCs w:val="22"/>
                <w:shd w:val="clear" w:color="auto" w:fill="FFFFFF"/>
              </w:rPr>
              <w:t xml:space="preserve">Determine the </w:t>
            </w:r>
            <w:r w:rsidR="001E25DB">
              <w:rPr>
                <w:rFonts w:cs="Times New Roman"/>
                <w:color w:val="000000"/>
                <w:sz w:val="22"/>
                <w:szCs w:val="22"/>
                <w:shd w:val="clear" w:color="auto" w:fill="FFFFFF"/>
              </w:rPr>
              <w:t xml:space="preserve">fidelity with which </w:t>
            </w:r>
            <w:r w:rsidRPr="001E25DB">
              <w:rPr>
                <w:rFonts w:cs="Times New Roman"/>
                <w:color w:val="000000"/>
                <w:sz w:val="22"/>
                <w:szCs w:val="22"/>
                <w:shd w:val="clear" w:color="auto" w:fill="FFFFFF"/>
              </w:rPr>
              <w:t xml:space="preserve">AVID strategies </w:t>
            </w:r>
            <w:r w:rsidR="001E25DB">
              <w:rPr>
                <w:rFonts w:cs="Times New Roman"/>
                <w:color w:val="000000"/>
                <w:sz w:val="22"/>
                <w:szCs w:val="22"/>
                <w:shd w:val="clear" w:color="auto" w:fill="FFFFFF"/>
              </w:rPr>
              <w:t xml:space="preserve">are being used </w:t>
            </w:r>
            <w:r w:rsidR="00F36677">
              <w:rPr>
                <w:rFonts w:cs="Times New Roman"/>
                <w:color w:val="000000"/>
                <w:sz w:val="22"/>
                <w:szCs w:val="22"/>
                <w:shd w:val="clear" w:color="auto" w:fill="FFFFFF"/>
              </w:rPr>
              <w:t>schoolwide (using 1.</w:t>
            </w:r>
            <w:r w:rsidRPr="001E25DB">
              <w:rPr>
                <w:rFonts w:cs="Times New Roman"/>
                <w:color w:val="000000"/>
                <w:sz w:val="22"/>
                <w:szCs w:val="22"/>
                <w:shd w:val="clear" w:color="auto" w:fill="FFFFFF"/>
              </w:rPr>
              <w:t>4).</w:t>
            </w:r>
          </w:p>
          <w:p w14:paraId="12D4D393" w14:textId="77777777" w:rsidR="00635387" w:rsidRPr="00635387" w:rsidRDefault="00635387" w:rsidP="00635387">
            <w:pPr>
              <w:pStyle w:val="ListParagraph"/>
              <w:spacing w:after="240"/>
              <w:ind w:left="412"/>
              <w:rPr>
                <w:rFonts w:cs="Times New Roman"/>
                <w:sz w:val="22"/>
                <w:szCs w:val="22"/>
              </w:rPr>
            </w:pPr>
          </w:p>
          <w:p w14:paraId="2F435B4B" w14:textId="0ABC2A19" w:rsidR="00635387" w:rsidRPr="00635387" w:rsidRDefault="007C3875" w:rsidP="00635387">
            <w:pPr>
              <w:pStyle w:val="ListParagraph"/>
              <w:numPr>
                <w:ilvl w:val="0"/>
                <w:numId w:val="41"/>
              </w:numPr>
              <w:spacing w:after="240"/>
              <w:ind w:left="412"/>
              <w:rPr>
                <w:rFonts w:cs="Times New Roman"/>
                <w:sz w:val="22"/>
                <w:szCs w:val="22"/>
              </w:rPr>
            </w:pPr>
            <w:r w:rsidRPr="00635387">
              <w:rPr>
                <w:rFonts w:cs="Times New Roman"/>
                <w:color w:val="000000"/>
                <w:sz w:val="22"/>
                <w:szCs w:val="22"/>
                <w:shd w:val="clear" w:color="auto" w:fill="FFFFFF"/>
              </w:rPr>
              <w:t>Determine how we can better implement new or continue to support the use of agreed upon schoolwide strategies.  </w:t>
            </w:r>
          </w:p>
          <w:p w14:paraId="6FA7B202" w14:textId="77777777" w:rsidR="00635387" w:rsidRPr="00635387" w:rsidRDefault="00635387" w:rsidP="00635387">
            <w:pPr>
              <w:pStyle w:val="ListParagraph"/>
              <w:spacing w:after="240"/>
              <w:ind w:left="412"/>
              <w:rPr>
                <w:rFonts w:cs="Times New Roman"/>
                <w:sz w:val="22"/>
                <w:szCs w:val="22"/>
              </w:rPr>
            </w:pPr>
          </w:p>
          <w:p w14:paraId="11E92428" w14:textId="2E2A1DE6" w:rsidR="00635387" w:rsidRPr="00635387" w:rsidRDefault="007C3875" w:rsidP="00635387">
            <w:pPr>
              <w:pStyle w:val="ListParagraph"/>
              <w:numPr>
                <w:ilvl w:val="0"/>
                <w:numId w:val="41"/>
              </w:numPr>
              <w:spacing w:after="240"/>
              <w:ind w:left="412"/>
              <w:rPr>
                <w:rFonts w:cs="Times New Roman"/>
                <w:sz w:val="22"/>
                <w:szCs w:val="22"/>
              </w:rPr>
            </w:pPr>
            <w:r w:rsidRPr="00635387">
              <w:rPr>
                <w:rFonts w:cs="Times New Roman"/>
                <w:color w:val="000000"/>
                <w:sz w:val="22"/>
                <w:szCs w:val="22"/>
                <w:shd w:val="clear" w:color="auto" w:fill="FFFFFF"/>
              </w:rPr>
              <w:t>Provide teachers with release time for AVID support/training.</w:t>
            </w:r>
          </w:p>
          <w:p w14:paraId="20C9DC58" w14:textId="77777777" w:rsidR="00635387" w:rsidRPr="00635387" w:rsidRDefault="00635387" w:rsidP="00635387">
            <w:pPr>
              <w:pStyle w:val="ListParagraph"/>
              <w:spacing w:after="240"/>
              <w:ind w:left="412"/>
              <w:rPr>
                <w:rFonts w:cs="Times New Roman"/>
                <w:sz w:val="22"/>
                <w:szCs w:val="22"/>
              </w:rPr>
            </w:pPr>
          </w:p>
          <w:p w14:paraId="0BB416B3" w14:textId="38DA495F" w:rsidR="007C3875" w:rsidRPr="00F16F05" w:rsidRDefault="007C3875" w:rsidP="007C3875">
            <w:pPr>
              <w:pStyle w:val="ListParagraph"/>
              <w:numPr>
                <w:ilvl w:val="0"/>
                <w:numId w:val="41"/>
              </w:numPr>
              <w:spacing w:after="240"/>
              <w:ind w:left="412"/>
              <w:rPr>
                <w:rFonts w:cs="Times New Roman"/>
                <w:sz w:val="22"/>
                <w:szCs w:val="22"/>
              </w:rPr>
            </w:pPr>
            <w:r w:rsidRPr="00635387">
              <w:rPr>
                <w:rFonts w:cs="Times New Roman"/>
                <w:color w:val="000000"/>
                <w:sz w:val="22"/>
                <w:szCs w:val="22"/>
                <w:shd w:val="clear" w:color="auto" w:fill="FFFFFF"/>
              </w:rPr>
              <w:t xml:space="preserve">Attend AVID, Pre-AP other trainings that will support closing the achievement gap (CATE, CABE, other).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6D78E19" w14:textId="7B16E2FF" w:rsidR="007C3875" w:rsidRPr="007771A7" w:rsidRDefault="007C3875" w:rsidP="007C3875">
            <w:pPr>
              <w:rPr>
                <w:rFonts w:cs="Times New Roman"/>
                <w:sz w:val="22"/>
                <w:szCs w:val="22"/>
              </w:rPr>
            </w:pPr>
            <w:r w:rsidRPr="007771A7">
              <w:rPr>
                <w:rFonts w:cs="Times New Roman"/>
                <w:color w:val="000000"/>
                <w:sz w:val="22"/>
                <w:szCs w:val="22"/>
              </w:rPr>
              <w:t>Principal</w:t>
            </w:r>
          </w:p>
          <w:p w14:paraId="667309FB" w14:textId="77777777" w:rsidR="007C3875" w:rsidRPr="007771A7" w:rsidRDefault="007C3875" w:rsidP="007C3875">
            <w:pPr>
              <w:rPr>
                <w:rFonts w:eastAsia="Times New Roman" w:cs="Times New Roman"/>
                <w:sz w:val="22"/>
                <w:szCs w:val="22"/>
              </w:rPr>
            </w:pPr>
          </w:p>
          <w:p w14:paraId="6652C529" w14:textId="380F5855" w:rsidR="007C3875" w:rsidRPr="007771A7" w:rsidRDefault="007C3875" w:rsidP="007C3875">
            <w:pPr>
              <w:rPr>
                <w:rFonts w:cs="Times New Roman"/>
                <w:sz w:val="22"/>
                <w:szCs w:val="22"/>
              </w:rPr>
            </w:pPr>
            <w:r w:rsidRPr="007771A7">
              <w:rPr>
                <w:rFonts w:cs="Times New Roman"/>
                <w:color w:val="000000"/>
                <w:sz w:val="22"/>
                <w:szCs w:val="22"/>
              </w:rPr>
              <w:t>Vice Principal</w:t>
            </w:r>
          </w:p>
          <w:p w14:paraId="1062B414" w14:textId="77777777" w:rsidR="007C3875" w:rsidRPr="007771A7" w:rsidRDefault="007C3875" w:rsidP="007C3875">
            <w:pPr>
              <w:rPr>
                <w:rFonts w:eastAsia="Times New Roman" w:cs="Times New Roman"/>
                <w:sz w:val="22"/>
                <w:szCs w:val="22"/>
              </w:rPr>
            </w:pPr>
          </w:p>
          <w:p w14:paraId="35A3123F" w14:textId="3FBC8CEC" w:rsidR="007C3875" w:rsidRPr="007771A7" w:rsidRDefault="007C3875" w:rsidP="007C3875">
            <w:pPr>
              <w:rPr>
                <w:rFonts w:cs="Times New Roman"/>
                <w:sz w:val="22"/>
                <w:szCs w:val="22"/>
              </w:rPr>
            </w:pPr>
            <w:r w:rsidRPr="007771A7">
              <w:rPr>
                <w:rFonts w:cs="Times New Roman"/>
                <w:color w:val="000000"/>
                <w:sz w:val="22"/>
                <w:szCs w:val="22"/>
              </w:rPr>
              <w:t>Counselor/School Psychologist</w:t>
            </w:r>
          </w:p>
          <w:p w14:paraId="4BFFD074" w14:textId="77777777" w:rsidR="007C3875" w:rsidRPr="007771A7" w:rsidRDefault="007C3875" w:rsidP="007C3875">
            <w:pPr>
              <w:rPr>
                <w:rFonts w:eastAsia="Times New Roman" w:cs="Times New Roman"/>
                <w:sz w:val="22"/>
                <w:szCs w:val="22"/>
              </w:rPr>
            </w:pPr>
          </w:p>
          <w:p w14:paraId="2FECDC9D" w14:textId="3F76FD9F" w:rsidR="007C3875" w:rsidRPr="007771A7" w:rsidRDefault="007C3875" w:rsidP="007C3875">
            <w:pPr>
              <w:rPr>
                <w:rFonts w:cs="Times New Roman"/>
                <w:sz w:val="22"/>
                <w:szCs w:val="22"/>
              </w:rPr>
            </w:pPr>
            <w:r w:rsidRPr="007771A7">
              <w:rPr>
                <w:rFonts w:cs="Times New Roman"/>
                <w:color w:val="000000"/>
                <w:sz w:val="22"/>
                <w:szCs w:val="22"/>
              </w:rPr>
              <w:t>Leadership Team Members</w:t>
            </w:r>
          </w:p>
          <w:p w14:paraId="2CD85126" w14:textId="77777777" w:rsidR="007C3875" w:rsidRPr="007771A7" w:rsidRDefault="007C3875" w:rsidP="007C3875">
            <w:pPr>
              <w:rPr>
                <w:rFonts w:eastAsia="Times New Roman" w:cs="Times New Roman"/>
                <w:sz w:val="22"/>
                <w:szCs w:val="22"/>
              </w:rPr>
            </w:pPr>
          </w:p>
          <w:p w14:paraId="01ADD7AE" w14:textId="5A9CAA0F" w:rsidR="007C3875" w:rsidRPr="007771A7" w:rsidRDefault="007C3875" w:rsidP="007C3875">
            <w:pPr>
              <w:rPr>
                <w:rFonts w:cs="Times New Roman"/>
                <w:sz w:val="22"/>
                <w:szCs w:val="22"/>
              </w:rPr>
            </w:pPr>
            <w:r w:rsidRPr="007771A7">
              <w:rPr>
                <w:rFonts w:cs="Times New Roman"/>
                <w:color w:val="000000"/>
                <w:sz w:val="22"/>
                <w:szCs w:val="22"/>
              </w:rPr>
              <w:t xml:space="preserve">AVID </w:t>
            </w:r>
            <w:r w:rsidR="00635387">
              <w:rPr>
                <w:rFonts w:cs="Times New Roman"/>
                <w:color w:val="000000"/>
                <w:sz w:val="22"/>
                <w:szCs w:val="22"/>
              </w:rPr>
              <w:t>Site Team</w:t>
            </w:r>
          </w:p>
          <w:p w14:paraId="0537DC85" w14:textId="77777777" w:rsidR="007C3875" w:rsidRPr="007771A7" w:rsidRDefault="007C3875" w:rsidP="007C3875">
            <w:pPr>
              <w:spacing w:after="240"/>
              <w:rPr>
                <w:rFonts w:eastAsia="Times New Roman" w:cs="Times New Roman"/>
                <w:sz w:val="22"/>
                <w:szCs w:val="22"/>
              </w:rPr>
            </w:pPr>
            <w:r w:rsidRPr="007771A7">
              <w:rPr>
                <w:rFonts w:eastAsia="Times New Roman" w:cs="Times New Roman"/>
                <w:sz w:val="22"/>
                <w:szCs w:val="22"/>
              </w:rPr>
              <w:br/>
            </w:r>
            <w:r w:rsidRPr="007771A7">
              <w:rPr>
                <w:rFonts w:eastAsia="Times New Roman" w:cs="Times New Roman"/>
                <w:sz w:val="22"/>
                <w:szCs w:val="22"/>
              </w:rPr>
              <w:br/>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B139789" w14:textId="093A191D" w:rsidR="007C3875" w:rsidRPr="00635387" w:rsidRDefault="007C3875" w:rsidP="00635387">
            <w:pPr>
              <w:pStyle w:val="ListParagraph"/>
              <w:numPr>
                <w:ilvl w:val="2"/>
                <w:numId w:val="38"/>
              </w:numPr>
              <w:ind w:left="332"/>
              <w:rPr>
                <w:rFonts w:cs="Times New Roman"/>
                <w:sz w:val="22"/>
                <w:szCs w:val="22"/>
              </w:rPr>
            </w:pPr>
            <w:r w:rsidRPr="00635387">
              <w:rPr>
                <w:rFonts w:cs="Times New Roman"/>
                <w:color w:val="000000"/>
                <w:sz w:val="22"/>
                <w:szCs w:val="22"/>
              </w:rPr>
              <w:t xml:space="preserve">Begin in the Spring of 2018. </w:t>
            </w:r>
          </w:p>
          <w:p w14:paraId="49A93C99" w14:textId="77777777" w:rsidR="007C3875" w:rsidRPr="007771A7" w:rsidRDefault="007C3875" w:rsidP="00635387">
            <w:pPr>
              <w:ind w:left="332"/>
              <w:rPr>
                <w:rFonts w:eastAsia="Times New Roman" w:cs="Times New Roman"/>
                <w:sz w:val="22"/>
                <w:szCs w:val="22"/>
              </w:rPr>
            </w:pPr>
          </w:p>
          <w:p w14:paraId="10758F30" w14:textId="77777777" w:rsidR="00635387" w:rsidRPr="00635387" w:rsidRDefault="007C3875" w:rsidP="00635387">
            <w:pPr>
              <w:pStyle w:val="ListParagraph"/>
              <w:numPr>
                <w:ilvl w:val="2"/>
                <w:numId w:val="38"/>
              </w:numPr>
              <w:ind w:left="332"/>
              <w:rPr>
                <w:rFonts w:cs="Times New Roman"/>
                <w:sz w:val="22"/>
                <w:szCs w:val="22"/>
              </w:rPr>
            </w:pPr>
            <w:r w:rsidRPr="00635387">
              <w:rPr>
                <w:rFonts w:cs="Times New Roman"/>
                <w:color w:val="000000"/>
                <w:sz w:val="22"/>
                <w:szCs w:val="22"/>
              </w:rPr>
              <w:t>Continue throughout the school year of 2018-19.  </w:t>
            </w:r>
          </w:p>
          <w:p w14:paraId="5060B84E" w14:textId="77777777" w:rsidR="00635387" w:rsidRPr="00635387" w:rsidRDefault="00635387" w:rsidP="00635387">
            <w:pPr>
              <w:ind w:left="332"/>
              <w:rPr>
                <w:rFonts w:cs="Times New Roman"/>
                <w:color w:val="000000"/>
                <w:sz w:val="22"/>
                <w:szCs w:val="22"/>
              </w:rPr>
            </w:pPr>
          </w:p>
          <w:p w14:paraId="48A558FD" w14:textId="23823040" w:rsidR="007C3875" w:rsidRPr="00635387" w:rsidRDefault="007C3875" w:rsidP="00635387">
            <w:pPr>
              <w:pStyle w:val="ListParagraph"/>
              <w:numPr>
                <w:ilvl w:val="2"/>
                <w:numId w:val="38"/>
              </w:numPr>
              <w:ind w:left="332"/>
              <w:rPr>
                <w:rFonts w:cs="Times New Roman"/>
                <w:sz w:val="22"/>
                <w:szCs w:val="22"/>
              </w:rPr>
            </w:pPr>
            <w:r w:rsidRPr="00635387">
              <w:rPr>
                <w:rFonts w:cs="Times New Roman"/>
                <w:color w:val="000000"/>
                <w:sz w:val="22"/>
                <w:szCs w:val="22"/>
              </w:rPr>
              <w:t>Throughout 2018-19 reflect and adjust the EL support system.</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A53B4EF" w14:textId="5481D433" w:rsidR="007C3875" w:rsidRPr="007771A7" w:rsidRDefault="007C3875" w:rsidP="007C3875">
            <w:pPr>
              <w:rPr>
                <w:rFonts w:cs="Times New Roman"/>
                <w:sz w:val="22"/>
                <w:szCs w:val="22"/>
              </w:rPr>
            </w:pPr>
            <w:r w:rsidRPr="007771A7">
              <w:rPr>
                <w:rFonts w:cs="Times New Roman"/>
                <w:color w:val="000000"/>
                <w:sz w:val="22"/>
                <w:szCs w:val="22"/>
              </w:rPr>
              <w:t>Accessible data for teachers</w:t>
            </w:r>
          </w:p>
          <w:p w14:paraId="4850F231" w14:textId="77777777" w:rsidR="007C3875" w:rsidRPr="007771A7" w:rsidRDefault="007C3875" w:rsidP="007C3875">
            <w:pPr>
              <w:rPr>
                <w:rFonts w:eastAsia="Times New Roman" w:cs="Times New Roman"/>
                <w:sz w:val="22"/>
                <w:szCs w:val="22"/>
              </w:rPr>
            </w:pPr>
          </w:p>
          <w:p w14:paraId="64681292" w14:textId="13B69746" w:rsidR="007C3875" w:rsidRPr="007771A7" w:rsidRDefault="007C3875" w:rsidP="007C3875">
            <w:pPr>
              <w:rPr>
                <w:rFonts w:cs="Times New Roman"/>
                <w:sz w:val="22"/>
                <w:szCs w:val="22"/>
              </w:rPr>
            </w:pPr>
            <w:r w:rsidRPr="007771A7">
              <w:rPr>
                <w:rFonts w:cs="Times New Roman"/>
                <w:color w:val="000000"/>
                <w:sz w:val="22"/>
                <w:szCs w:val="22"/>
              </w:rPr>
              <w:t xml:space="preserve">Agendas/Minutes regarding data discussions </w:t>
            </w:r>
          </w:p>
          <w:p w14:paraId="079D63E7" w14:textId="77777777" w:rsidR="007C3875" w:rsidRPr="007771A7" w:rsidRDefault="007C3875" w:rsidP="007C3875">
            <w:pPr>
              <w:rPr>
                <w:rFonts w:eastAsia="Times New Roman" w:cs="Times New Roman"/>
                <w:sz w:val="22"/>
                <w:szCs w:val="22"/>
              </w:rPr>
            </w:pPr>
          </w:p>
          <w:p w14:paraId="3C0E47DF" w14:textId="5ED61DBD" w:rsidR="007C3875" w:rsidRPr="007771A7" w:rsidRDefault="007C3875" w:rsidP="007C3875">
            <w:pPr>
              <w:rPr>
                <w:rFonts w:cs="Times New Roman"/>
                <w:sz w:val="22"/>
                <w:szCs w:val="22"/>
              </w:rPr>
            </w:pPr>
            <w:r w:rsidRPr="007771A7">
              <w:rPr>
                <w:rFonts w:cs="Times New Roman"/>
                <w:color w:val="000000"/>
                <w:sz w:val="22"/>
                <w:szCs w:val="22"/>
              </w:rPr>
              <w:t>Observations and shared discussions around common instructional strategies/approaches</w:t>
            </w:r>
          </w:p>
          <w:p w14:paraId="0AE7FD46" w14:textId="77777777" w:rsidR="007C3875" w:rsidRPr="007771A7" w:rsidRDefault="007C3875" w:rsidP="007C3875">
            <w:pPr>
              <w:rPr>
                <w:rFonts w:eastAsia="Times New Roman" w:cs="Times New Roman"/>
                <w:sz w:val="22"/>
                <w:szCs w:val="22"/>
              </w:rPr>
            </w:pPr>
          </w:p>
          <w:p w14:paraId="00EC0FF2" w14:textId="573FB62C" w:rsidR="007C3875" w:rsidRPr="007771A7" w:rsidRDefault="007C3875" w:rsidP="007C3875">
            <w:pPr>
              <w:rPr>
                <w:rFonts w:cs="Times New Roman"/>
                <w:sz w:val="22"/>
                <w:szCs w:val="22"/>
              </w:rPr>
            </w:pPr>
            <w:r w:rsidRPr="007771A7">
              <w:rPr>
                <w:rFonts w:cs="Times New Roman"/>
                <w:color w:val="000000"/>
                <w:sz w:val="22"/>
                <w:szCs w:val="22"/>
              </w:rPr>
              <w:t>Agendas/Minutes for teacher release time</w:t>
            </w:r>
          </w:p>
          <w:p w14:paraId="7B2C5C26" w14:textId="77777777" w:rsidR="007C3875" w:rsidRPr="007771A7" w:rsidRDefault="007C3875" w:rsidP="007C3875">
            <w:pPr>
              <w:rPr>
                <w:rFonts w:eastAsia="Times New Roman" w:cs="Times New Roman"/>
                <w:sz w:val="22"/>
                <w:szCs w:val="22"/>
              </w:rPr>
            </w:pPr>
          </w:p>
          <w:p w14:paraId="6FD82892" w14:textId="423CA002" w:rsidR="007C3875" w:rsidRPr="007771A7" w:rsidRDefault="007C3875" w:rsidP="007C3875">
            <w:pPr>
              <w:rPr>
                <w:rFonts w:cs="Times New Roman"/>
                <w:sz w:val="22"/>
                <w:szCs w:val="22"/>
              </w:rPr>
            </w:pPr>
            <w:r w:rsidRPr="007771A7">
              <w:rPr>
                <w:rFonts w:cs="Times New Roman"/>
                <w:color w:val="000000"/>
                <w:sz w:val="22"/>
                <w:szCs w:val="22"/>
              </w:rPr>
              <w:t>Survey of staff and evidence of student work demonstrating use of tools</w:t>
            </w:r>
          </w:p>
          <w:p w14:paraId="52995DB4" w14:textId="77777777" w:rsidR="007C3875" w:rsidRPr="007771A7" w:rsidRDefault="007C3875" w:rsidP="007C3875">
            <w:pPr>
              <w:rPr>
                <w:rFonts w:eastAsia="Times New Roman" w:cs="Times New Roman"/>
                <w:sz w:val="22"/>
                <w:szCs w:val="22"/>
              </w:rPr>
            </w:pPr>
          </w:p>
          <w:p w14:paraId="60AC952F" w14:textId="2AD34764" w:rsidR="007C3875" w:rsidRPr="007771A7" w:rsidRDefault="007C3875" w:rsidP="007C3875">
            <w:pPr>
              <w:rPr>
                <w:rFonts w:cs="Times New Roman"/>
                <w:sz w:val="22"/>
                <w:szCs w:val="22"/>
              </w:rPr>
            </w:pPr>
            <w:r w:rsidRPr="007771A7">
              <w:rPr>
                <w:rFonts w:cs="Times New Roman"/>
                <w:color w:val="000000"/>
                <w:sz w:val="22"/>
                <w:szCs w:val="22"/>
              </w:rPr>
              <w:t xml:space="preserve">Assessment plan that is clear and accessible to staff </w:t>
            </w:r>
          </w:p>
          <w:p w14:paraId="57E42143" w14:textId="77777777" w:rsidR="007C3875" w:rsidRPr="007771A7" w:rsidRDefault="007C3875" w:rsidP="007C3875">
            <w:pPr>
              <w:rPr>
                <w:rFonts w:eastAsia="Times New Roman" w:cs="Times New Roman"/>
                <w:sz w:val="22"/>
                <w:szCs w:val="22"/>
              </w:rPr>
            </w:pPr>
          </w:p>
          <w:p w14:paraId="65DCE479" w14:textId="066698EE" w:rsidR="007C3875" w:rsidRPr="007771A7" w:rsidRDefault="007C3875" w:rsidP="007C3875">
            <w:pPr>
              <w:rPr>
                <w:rFonts w:cs="Times New Roman"/>
                <w:sz w:val="22"/>
                <w:szCs w:val="22"/>
              </w:rPr>
            </w:pPr>
            <w:r w:rsidRPr="007771A7">
              <w:rPr>
                <w:rFonts w:cs="Times New Roman"/>
                <w:color w:val="000000"/>
                <w:sz w:val="22"/>
                <w:szCs w:val="22"/>
              </w:rPr>
              <w:t>Documentation of AVID strategies used schoolwide</w:t>
            </w:r>
          </w:p>
          <w:p w14:paraId="6635EDB1" w14:textId="77777777" w:rsidR="007C3875" w:rsidRPr="007771A7" w:rsidRDefault="007C3875" w:rsidP="007C3875">
            <w:pPr>
              <w:rPr>
                <w:rFonts w:eastAsia="Times New Roman" w:cs="Times New Roman"/>
                <w:sz w:val="22"/>
                <w:szCs w:val="22"/>
              </w:rPr>
            </w:pPr>
          </w:p>
          <w:p w14:paraId="3DEC832E" w14:textId="29058E85" w:rsidR="007C3875" w:rsidRPr="007771A7" w:rsidRDefault="007C3875" w:rsidP="007C3875">
            <w:pPr>
              <w:rPr>
                <w:rFonts w:cs="Times New Roman"/>
                <w:sz w:val="22"/>
                <w:szCs w:val="22"/>
              </w:rPr>
            </w:pPr>
            <w:r w:rsidRPr="007771A7">
              <w:rPr>
                <w:rFonts w:cs="Times New Roman"/>
                <w:color w:val="000000"/>
                <w:sz w:val="22"/>
                <w:szCs w:val="22"/>
              </w:rPr>
              <w:t>Agendas/Minutes around schoolwide strategies</w:t>
            </w:r>
          </w:p>
          <w:p w14:paraId="35715A6C" w14:textId="77777777" w:rsidR="007C3875" w:rsidRPr="007771A7" w:rsidRDefault="007C3875" w:rsidP="007C3875">
            <w:pPr>
              <w:rPr>
                <w:rFonts w:eastAsia="Times New Roman" w:cs="Times New Roman"/>
                <w:sz w:val="22"/>
                <w:szCs w:val="22"/>
              </w:rPr>
            </w:pPr>
          </w:p>
          <w:p w14:paraId="58A6AB7D" w14:textId="553956A9" w:rsidR="007C3875" w:rsidRPr="007771A7" w:rsidRDefault="007C3875" w:rsidP="007C3875">
            <w:pPr>
              <w:rPr>
                <w:rFonts w:cs="Times New Roman"/>
                <w:sz w:val="22"/>
                <w:szCs w:val="22"/>
              </w:rPr>
            </w:pPr>
            <w:r w:rsidRPr="007771A7">
              <w:rPr>
                <w:rFonts w:cs="Times New Roman"/>
                <w:color w:val="000000"/>
                <w:sz w:val="22"/>
                <w:szCs w:val="22"/>
              </w:rPr>
              <w:t>AVID meeting notes/minutes</w:t>
            </w:r>
          </w:p>
          <w:p w14:paraId="0D0DB47A" w14:textId="77777777" w:rsidR="007C3875" w:rsidRPr="007771A7" w:rsidRDefault="007C3875" w:rsidP="007C3875">
            <w:pPr>
              <w:rPr>
                <w:rFonts w:eastAsia="Times New Roman" w:cs="Times New Roman"/>
                <w:sz w:val="22"/>
                <w:szCs w:val="22"/>
              </w:rPr>
            </w:pPr>
          </w:p>
          <w:p w14:paraId="61D16C88" w14:textId="0EB9A538" w:rsidR="007C3875" w:rsidRPr="007771A7" w:rsidRDefault="007C3875" w:rsidP="007C3875">
            <w:pPr>
              <w:rPr>
                <w:rFonts w:cs="Times New Roman"/>
                <w:sz w:val="22"/>
                <w:szCs w:val="22"/>
              </w:rPr>
            </w:pPr>
            <w:r w:rsidRPr="007771A7">
              <w:rPr>
                <w:rFonts w:cs="Times New Roman"/>
                <w:color w:val="000000"/>
                <w:sz w:val="22"/>
                <w:szCs w:val="22"/>
              </w:rPr>
              <w:t>Teachers who attend trainings will share relevant findings at staff meetings</w:t>
            </w:r>
            <w:r w:rsidR="00635387">
              <w:rPr>
                <w:rFonts w:cs="Times New Roman"/>
                <w:color w:val="000000"/>
                <w:sz w:val="22"/>
                <w:szCs w:val="22"/>
              </w:rPr>
              <w:t>.</w:t>
            </w:r>
            <w:r w:rsidRPr="007771A7">
              <w:rPr>
                <w:rFonts w:cs="Times New Roman"/>
                <w:color w:val="000000"/>
                <w:sz w:val="22"/>
                <w:szCs w:val="22"/>
              </w:rPr>
              <w:t xml:space="preserve"> </w:t>
            </w:r>
          </w:p>
        </w:tc>
      </w:tr>
    </w:tbl>
    <w:p w14:paraId="07ECBD0F" w14:textId="0D41B1C8" w:rsidR="009471F0" w:rsidRDefault="00635387" w:rsidP="00635387">
      <w:pPr>
        <w:spacing w:after="240"/>
        <w:rPr>
          <w:rFonts w:eastAsia="Times New Roman" w:cs="Times New Roman"/>
          <w:sz w:val="22"/>
          <w:szCs w:val="22"/>
        </w:rPr>
      </w:pPr>
      <w:r>
        <w:rPr>
          <w:rFonts w:eastAsia="Times New Roman" w:cs="Times New Roman"/>
          <w:sz w:val="22"/>
          <w:szCs w:val="22"/>
        </w:rPr>
        <w:br/>
      </w:r>
    </w:p>
    <w:p w14:paraId="293D8313" w14:textId="663385D9" w:rsidR="00F16F05" w:rsidRPr="007771A7" w:rsidRDefault="009471F0" w:rsidP="009471F0">
      <w:pPr>
        <w:rPr>
          <w:rFonts w:eastAsia="Times New Roman" w:cs="Times New Roman"/>
          <w:sz w:val="22"/>
          <w:szCs w:val="22"/>
        </w:rPr>
      </w:pPr>
      <w:r>
        <w:rPr>
          <w:rFonts w:eastAsia="Times New Roman" w:cs="Times New Roman"/>
          <w:sz w:val="22"/>
          <w:szCs w:val="22"/>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826"/>
        <w:gridCol w:w="4830"/>
        <w:gridCol w:w="4830"/>
      </w:tblGrid>
      <w:tr w:rsidR="007C3875" w:rsidRPr="0029441E" w14:paraId="67DEBD6C" w14:textId="77777777" w:rsidTr="0029441E">
        <w:trPr>
          <w:trHeight w:val="6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15" w:type="dxa"/>
              <w:bottom w:w="0" w:type="dxa"/>
              <w:right w:w="115" w:type="dxa"/>
            </w:tcMar>
            <w:hideMark/>
          </w:tcPr>
          <w:p w14:paraId="201D9CFA" w14:textId="77777777" w:rsidR="007C3875" w:rsidRPr="0029441E" w:rsidRDefault="007C3875" w:rsidP="007C3875">
            <w:pPr>
              <w:jc w:val="center"/>
              <w:rPr>
                <w:rFonts w:cs="Times New Roman"/>
                <w:sz w:val="22"/>
                <w:szCs w:val="22"/>
              </w:rPr>
            </w:pPr>
            <w:r w:rsidRPr="0029441E">
              <w:rPr>
                <w:rFonts w:cs="Times New Roman"/>
                <w:b/>
                <w:bCs/>
                <w:sz w:val="22"/>
                <w:szCs w:val="22"/>
              </w:rPr>
              <w:t>CJSHS School Wide Action Plan 2018/2019</w:t>
            </w:r>
          </w:p>
          <w:p w14:paraId="2B1BE2F6" w14:textId="77777777" w:rsidR="007C3875" w:rsidRPr="0029441E" w:rsidRDefault="007C3875" w:rsidP="007C3875">
            <w:pPr>
              <w:jc w:val="center"/>
              <w:rPr>
                <w:rFonts w:cs="Times New Roman"/>
                <w:sz w:val="22"/>
                <w:szCs w:val="22"/>
              </w:rPr>
            </w:pPr>
            <w:r w:rsidRPr="0029441E">
              <w:rPr>
                <w:rFonts w:cs="Times New Roman"/>
                <w:b/>
                <w:bCs/>
                <w:sz w:val="22"/>
                <w:szCs w:val="22"/>
              </w:rPr>
              <w:t>SMART Goal - Strategic/Measurable/Attainable/Results-Oriented/Time-Bound</w:t>
            </w:r>
          </w:p>
        </w:tc>
      </w:tr>
      <w:tr w:rsidR="00E73D0C" w:rsidRPr="007771A7" w14:paraId="6CD4A46D" w14:textId="77777777" w:rsidTr="00E73D0C">
        <w:trPr>
          <w:trHeight w:val="540"/>
        </w:trPr>
        <w:tc>
          <w:tcPr>
            <w:tcW w:w="1666" w:type="pct"/>
            <w:tcBorders>
              <w:top w:val="single" w:sz="6" w:space="0" w:color="000000" w:themeColor="text1"/>
              <w:left w:val="single" w:sz="6" w:space="0" w:color="000000" w:themeColor="text1"/>
              <w:bottom w:val="single" w:sz="6" w:space="0" w:color="000000" w:themeColor="text1"/>
            </w:tcBorders>
            <w:tcMar>
              <w:top w:w="0" w:type="dxa"/>
              <w:left w:w="115" w:type="dxa"/>
              <w:bottom w:w="0" w:type="dxa"/>
              <w:right w:w="115" w:type="dxa"/>
            </w:tcMar>
            <w:vAlign w:val="center"/>
            <w:hideMark/>
          </w:tcPr>
          <w:p w14:paraId="4C7028C0" w14:textId="77777777" w:rsidR="00E73D0C" w:rsidRPr="007771A7" w:rsidRDefault="00E73D0C" w:rsidP="00E73D0C">
            <w:pPr>
              <w:jc w:val="center"/>
              <w:rPr>
                <w:rFonts w:eastAsia="Times New Roman" w:cs="Times New Roman"/>
                <w:sz w:val="22"/>
                <w:szCs w:val="22"/>
              </w:rPr>
            </w:pPr>
            <w:r w:rsidRPr="007771A7">
              <w:rPr>
                <w:rFonts w:cs="Times New Roman"/>
                <w:b/>
                <w:bCs/>
                <w:color w:val="000000"/>
                <w:sz w:val="22"/>
                <w:szCs w:val="22"/>
              </w:rPr>
              <w:t>School</w:t>
            </w:r>
            <w:r w:rsidRPr="007771A7">
              <w:rPr>
                <w:rFonts w:cs="Times New Roman"/>
                <w:color w:val="000000"/>
                <w:sz w:val="22"/>
                <w:szCs w:val="22"/>
              </w:rPr>
              <w:t>: Calistoga JSHS</w:t>
            </w:r>
          </w:p>
        </w:tc>
        <w:tc>
          <w:tcPr>
            <w:tcW w:w="1667" w:type="pct"/>
            <w:tcBorders>
              <w:top w:val="single" w:sz="6" w:space="0" w:color="000000" w:themeColor="text1"/>
              <w:bottom w:val="single" w:sz="6" w:space="0" w:color="000000" w:themeColor="text1"/>
            </w:tcBorders>
            <w:vAlign w:val="center"/>
          </w:tcPr>
          <w:p w14:paraId="05D822CC"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Grade Level/Subject</w:t>
            </w:r>
            <w:r w:rsidRPr="007771A7">
              <w:rPr>
                <w:rFonts w:cs="Times New Roman"/>
                <w:color w:val="000000"/>
                <w:sz w:val="22"/>
                <w:szCs w:val="22"/>
              </w:rPr>
              <w:t>: School Wide</w:t>
            </w:r>
          </w:p>
        </w:tc>
        <w:tc>
          <w:tcPr>
            <w:tcW w:w="1667" w:type="pct"/>
            <w:tcBorders>
              <w:top w:val="single" w:sz="6" w:space="0" w:color="000000" w:themeColor="text1"/>
              <w:bottom w:val="single" w:sz="6" w:space="0" w:color="000000" w:themeColor="text1"/>
              <w:right w:val="single" w:sz="6" w:space="0" w:color="000000" w:themeColor="text1"/>
            </w:tcBorders>
            <w:vAlign w:val="center"/>
          </w:tcPr>
          <w:p w14:paraId="4FBBA5CE"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Team Leader/Point of Contact</w:t>
            </w:r>
            <w:r w:rsidRPr="007771A7">
              <w:rPr>
                <w:rFonts w:cs="Times New Roman"/>
                <w:color w:val="000000"/>
                <w:sz w:val="22"/>
                <w:szCs w:val="22"/>
              </w:rPr>
              <w:t>: Craig Wycoff</w:t>
            </w:r>
          </w:p>
        </w:tc>
      </w:tr>
      <w:tr w:rsidR="007C3875" w:rsidRPr="007771A7" w14:paraId="32F9D664" w14:textId="77777777" w:rsidTr="007C3875">
        <w:trPr>
          <w:trHeight w:val="2100"/>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B548D" w14:textId="77777777" w:rsidR="007C3875" w:rsidRPr="007771A7" w:rsidRDefault="007C3875" w:rsidP="007C3875">
            <w:pPr>
              <w:rPr>
                <w:rFonts w:eastAsia="Times New Roman" w:cs="Times New Roman"/>
                <w:sz w:val="22"/>
                <w:szCs w:val="22"/>
              </w:rPr>
            </w:pPr>
          </w:p>
          <w:p w14:paraId="25D78FD9" w14:textId="77777777" w:rsidR="007C3875" w:rsidRPr="007771A7" w:rsidRDefault="007C3875" w:rsidP="007C3875">
            <w:pPr>
              <w:rPr>
                <w:rFonts w:cs="Times New Roman"/>
                <w:sz w:val="22"/>
                <w:szCs w:val="22"/>
              </w:rPr>
            </w:pPr>
            <w:r w:rsidRPr="007771A7">
              <w:rPr>
                <w:rFonts w:cs="Times New Roman"/>
                <w:b/>
                <w:bCs/>
                <w:color w:val="000000"/>
                <w:sz w:val="22"/>
                <w:szCs w:val="22"/>
              </w:rPr>
              <w:t>Team Members Present</w:t>
            </w:r>
            <w:r w:rsidRPr="007771A7">
              <w:rPr>
                <w:rFonts w:cs="Times New Roman"/>
                <w:color w:val="000000"/>
                <w:sz w:val="22"/>
                <w:szCs w:val="22"/>
              </w:rPr>
              <w:t>: Leadership Team                                                                           </w:t>
            </w:r>
            <w:r w:rsidRPr="007771A7">
              <w:rPr>
                <w:rFonts w:cs="Times New Roman"/>
                <w:b/>
                <w:bCs/>
                <w:color w:val="000000"/>
                <w:sz w:val="22"/>
                <w:szCs w:val="22"/>
              </w:rPr>
              <w:t xml:space="preserve">Date: </w:t>
            </w:r>
            <w:r w:rsidRPr="007771A7">
              <w:rPr>
                <w:rFonts w:cs="Times New Roman"/>
                <w:color w:val="000000"/>
                <w:sz w:val="22"/>
                <w:szCs w:val="22"/>
              </w:rPr>
              <w:t>January 2018</w:t>
            </w:r>
          </w:p>
          <w:p w14:paraId="59B63D97" w14:textId="77777777" w:rsidR="007C3875" w:rsidRPr="007771A7" w:rsidRDefault="007C3875" w:rsidP="007C3875">
            <w:pPr>
              <w:rPr>
                <w:rFonts w:eastAsia="Times New Roman" w:cs="Times New Roman"/>
                <w:sz w:val="22"/>
                <w:szCs w:val="22"/>
              </w:rPr>
            </w:pPr>
          </w:p>
          <w:p w14:paraId="3F65A7D1" w14:textId="77777777" w:rsidR="007C3875" w:rsidRPr="007771A7" w:rsidRDefault="007C3875" w:rsidP="007C3875">
            <w:pPr>
              <w:rPr>
                <w:rFonts w:cs="Times New Roman"/>
                <w:sz w:val="22"/>
                <w:szCs w:val="22"/>
              </w:rPr>
            </w:pPr>
            <w:r w:rsidRPr="007771A7">
              <w:rPr>
                <w:rFonts w:cs="Times New Roman"/>
                <w:b/>
                <w:bCs/>
                <w:color w:val="000000"/>
                <w:sz w:val="22"/>
                <w:szCs w:val="22"/>
              </w:rPr>
              <w:t>District Goal</w:t>
            </w:r>
            <w:r w:rsidRPr="007771A7">
              <w:rPr>
                <w:rFonts w:cs="Times New Roman"/>
                <w:color w:val="000000"/>
                <w:sz w:val="22"/>
                <w:szCs w:val="22"/>
              </w:rPr>
              <w:t>: Ensure Academic Excellence for All Students</w:t>
            </w:r>
          </w:p>
          <w:p w14:paraId="39E3CE39" w14:textId="77777777" w:rsidR="007C3875" w:rsidRPr="007771A7" w:rsidRDefault="007C3875" w:rsidP="007C3875">
            <w:pPr>
              <w:rPr>
                <w:rFonts w:eastAsia="Times New Roman" w:cs="Times New Roman"/>
                <w:sz w:val="22"/>
                <w:szCs w:val="22"/>
              </w:rPr>
            </w:pPr>
          </w:p>
          <w:p w14:paraId="736B3D9E" w14:textId="77777777" w:rsidR="007C3875" w:rsidRPr="007771A7" w:rsidRDefault="007C3875" w:rsidP="007C3875">
            <w:pPr>
              <w:rPr>
                <w:rFonts w:cs="Times New Roman"/>
                <w:sz w:val="22"/>
                <w:szCs w:val="22"/>
              </w:rPr>
            </w:pPr>
            <w:r w:rsidRPr="007771A7">
              <w:rPr>
                <w:rFonts w:cs="Times New Roman"/>
                <w:b/>
                <w:bCs/>
                <w:color w:val="000000"/>
                <w:sz w:val="22"/>
                <w:szCs w:val="22"/>
              </w:rPr>
              <w:t>School Goal #4</w:t>
            </w:r>
            <w:r w:rsidRPr="007771A7">
              <w:rPr>
                <w:rFonts w:cs="Times New Roman"/>
                <w:color w:val="000000"/>
                <w:sz w:val="22"/>
                <w:szCs w:val="22"/>
              </w:rPr>
              <w:t>: Continue to support an English Learner Support system grades 7-12.</w:t>
            </w:r>
          </w:p>
          <w:p w14:paraId="7427B93A" w14:textId="77777777" w:rsidR="007C3875" w:rsidRPr="007771A7" w:rsidRDefault="007C3875" w:rsidP="007C3875">
            <w:pPr>
              <w:spacing w:after="240"/>
              <w:rPr>
                <w:rFonts w:eastAsia="Times New Roman" w:cs="Times New Roman"/>
                <w:sz w:val="22"/>
                <w:szCs w:val="22"/>
              </w:rPr>
            </w:pPr>
          </w:p>
        </w:tc>
      </w:tr>
    </w:tbl>
    <w:p w14:paraId="35A27898" w14:textId="77777777" w:rsidR="007C3875" w:rsidRPr="007771A7" w:rsidRDefault="007C3875" w:rsidP="007C3875">
      <w:pPr>
        <w:rPr>
          <w:rFonts w:eastAsia="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190"/>
        <w:gridCol w:w="3202"/>
        <w:gridCol w:w="1622"/>
        <w:gridCol w:w="2310"/>
        <w:gridCol w:w="3162"/>
      </w:tblGrid>
      <w:tr w:rsidR="00BD180D" w:rsidRPr="007771A7" w14:paraId="519937C1" w14:textId="77777777" w:rsidTr="00BD180D">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936E3"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Team SMART Goal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B69DF"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Instructional Strategies and Action Steps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96DD2"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Person(s) Responsible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6FB03"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Timeline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8873D" w14:textId="77777777" w:rsidR="007C3875" w:rsidRPr="007771A7" w:rsidRDefault="007C3875" w:rsidP="007C3875">
            <w:pPr>
              <w:jc w:val="center"/>
              <w:rPr>
                <w:rFonts w:cs="Times New Roman"/>
                <w:sz w:val="22"/>
                <w:szCs w:val="22"/>
              </w:rPr>
            </w:pPr>
            <w:r w:rsidRPr="007771A7">
              <w:rPr>
                <w:rFonts w:cs="Times New Roman"/>
                <w:b/>
                <w:bCs/>
                <w:color w:val="000000"/>
                <w:sz w:val="22"/>
                <w:szCs w:val="22"/>
              </w:rPr>
              <w:t>Evidence of Effectiveness</w:t>
            </w:r>
          </w:p>
        </w:tc>
      </w:tr>
      <w:tr w:rsidR="00BD180D" w:rsidRPr="007771A7" w14:paraId="25114227" w14:textId="77777777" w:rsidTr="00BD180D">
        <w:trPr>
          <w:trHeight w:val="2000"/>
        </w:trPr>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7DFCC60B" w14:textId="73DF6074" w:rsidR="007C3875" w:rsidRPr="00DE04B2" w:rsidRDefault="007C3875" w:rsidP="000F3AFA">
            <w:pPr>
              <w:numPr>
                <w:ilvl w:val="0"/>
                <w:numId w:val="44"/>
              </w:numPr>
              <w:ind w:left="450"/>
              <w:textAlignment w:val="baseline"/>
              <w:rPr>
                <w:rFonts w:cs="Times New Roman"/>
                <w:b/>
                <w:color w:val="000000"/>
                <w:sz w:val="22"/>
                <w:szCs w:val="22"/>
              </w:rPr>
            </w:pPr>
            <w:r w:rsidRPr="00DE04B2">
              <w:rPr>
                <w:rFonts w:cs="Times New Roman"/>
                <w:b/>
                <w:color w:val="000000"/>
                <w:sz w:val="22"/>
                <w:szCs w:val="22"/>
              </w:rPr>
              <w:t>Create and implement an English Learner support system</w:t>
            </w:r>
            <w:r w:rsidR="00BD180D" w:rsidRPr="00DE04B2">
              <w:rPr>
                <w:rFonts w:cs="Times New Roman"/>
                <w:b/>
                <w:color w:val="000000"/>
                <w:sz w:val="22"/>
                <w:szCs w:val="22"/>
              </w:rPr>
              <w:t>,</w:t>
            </w:r>
            <w:r w:rsidRPr="00DE04B2">
              <w:rPr>
                <w:rFonts w:cs="Times New Roman"/>
                <w:b/>
                <w:color w:val="000000"/>
                <w:sz w:val="22"/>
                <w:szCs w:val="22"/>
              </w:rPr>
              <w:t xml:space="preserve"> which will identify and determine the needs and resources required to support EL students meet yearly advancement on ELPAC and toward graduation.</w:t>
            </w:r>
          </w:p>
          <w:p w14:paraId="607C512A" w14:textId="77777777" w:rsidR="007C3875" w:rsidRPr="00DE04B2" w:rsidRDefault="007C3875" w:rsidP="000F3AFA">
            <w:pPr>
              <w:rPr>
                <w:rFonts w:eastAsia="Times New Roman" w:cs="Times New Roman"/>
                <w:b/>
                <w:sz w:val="22"/>
                <w:szCs w:val="22"/>
              </w:rPr>
            </w:pPr>
          </w:p>
          <w:p w14:paraId="1C42ADE6" w14:textId="77777777" w:rsidR="007C3875" w:rsidRPr="00DE04B2" w:rsidRDefault="007C3875" w:rsidP="000F3AFA">
            <w:pPr>
              <w:numPr>
                <w:ilvl w:val="0"/>
                <w:numId w:val="44"/>
              </w:numPr>
              <w:ind w:left="450"/>
              <w:textAlignment w:val="baseline"/>
              <w:rPr>
                <w:rFonts w:cs="Times New Roman"/>
                <w:b/>
                <w:color w:val="000000"/>
                <w:sz w:val="22"/>
                <w:szCs w:val="22"/>
              </w:rPr>
            </w:pPr>
            <w:r w:rsidRPr="00DE04B2">
              <w:rPr>
                <w:rFonts w:cs="Times New Roman"/>
                <w:b/>
                <w:color w:val="000000"/>
                <w:sz w:val="22"/>
                <w:szCs w:val="22"/>
              </w:rPr>
              <w:t>Determine what academic and other resources EL students need as determined by ELAP and local and state indicators (RI, MI, ELPAC, CAASPP).  </w:t>
            </w:r>
          </w:p>
          <w:p w14:paraId="45160AC6" w14:textId="10A5C84E" w:rsidR="007C3875" w:rsidRPr="00DE04B2" w:rsidRDefault="007C3875" w:rsidP="000F3AFA">
            <w:pPr>
              <w:ind w:left="450" w:hanging="360"/>
              <w:rPr>
                <w:rFonts w:cs="Times New Roman"/>
                <w:b/>
                <w:sz w:val="22"/>
                <w:szCs w:val="22"/>
              </w:rPr>
            </w:pPr>
          </w:p>
          <w:p w14:paraId="79A82CF0" w14:textId="77777777" w:rsidR="007C3875" w:rsidRPr="00DE04B2" w:rsidRDefault="007C3875" w:rsidP="000F3AFA">
            <w:pPr>
              <w:numPr>
                <w:ilvl w:val="0"/>
                <w:numId w:val="44"/>
              </w:numPr>
              <w:ind w:left="450"/>
              <w:textAlignment w:val="baseline"/>
              <w:rPr>
                <w:rFonts w:cs="Times New Roman"/>
                <w:b/>
                <w:color w:val="000000"/>
                <w:sz w:val="22"/>
                <w:szCs w:val="22"/>
              </w:rPr>
            </w:pPr>
            <w:r w:rsidRPr="00DE04B2">
              <w:rPr>
                <w:rFonts w:cs="Times New Roman"/>
                <w:b/>
                <w:color w:val="000000"/>
                <w:sz w:val="22"/>
                <w:szCs w:val="22"/>
              </w:rPr>
              <w:t>Using local and statewide data, create a master schedule that will promote success and graduation for all EL students.</w:t>
            </w: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7317CD2E" w14:textId="77777777" w:rsidR="00BD180D" w:rsidRDefault="007C3875" w:rsidP="00BD180D">
            <w:pPr>
              <w:numPr>
                <w:ilvl w:val="0"/>
                <w:numId w:val="16"/>
              </w:numPr>
              <w:ind w:left="346"/>
              <w:textAlignment w:val="baseline"/>
              <w:rPr>
                <w:rFonts w:cs="Times New Roman"/>
                <w:color w:val="000000"/>
                <w:sz w:val="22"/>
                <w:szCs w:val="22"/>
              </w:rPr>
            </w:pPr>
            <w:r w:rsidRPr="007771A7">
              <w:rPr>
                <w:rFonts w:cs="Times New Roman"/>
                <w:color w:val="000000"/>
                <w:sz w:val="22"/>
                <w:szCs w:val="22"/>
                <w:shd w:val="clear" w:color="auto" w:fill="FFFFFF"/>
              </w:rPr>
              <w:t>Evaluate our current EL plan to determine what is working, what should be eliminated, and what needs to be added.</w:t>
            </w:r>
          </w:p>
          <w:p w14:paraId="492521ED" w14:textId="77777777" w:rsidR="00BD180D" w:rsidRDefault="00BD180D" w:rsidP="00BD180D">
            <w:pPr>
              <w:ind w:left="346"/>
              <w:textAlignment w:val="baseline"/>
              <w:rPr>
                <w:rFonts w:cs="Times New Roman"/>
                <w:color w:val="000000"/>
                <w:sz w:val="22"/>
                <w:szCs w:val="22"/>
              </w:rPr>
            </w:pPr>
          </w:p>
          <w:p w14:paraId="0F1CEA4E" w14:textId="77777777" w:rsidR="00BD180D" w:rsidRDefault="007C3875" w:rsidP="00BD180D">
            <w:pPr>
              <w:numPr>
                <w:ilvl w:val="0"/>
                <w:numId w:val="16"/>
              </w:numPr>
              <w:ind w:left="346"/>
              <w:textAlignment w:val="baseline"/>
              <w:rPr>
                <w:rFonts w:cs="Times New Roman"/>
                <w:color w:val="000000"/>
                <w:sz w:val="22"/>
                <w:szCs w:val="22"/>
              </w:rPr>
            </w:pPr>
            <w:r w:rsidRPr="00BD180D">
              <w:rPr>
                <w:rFonts w:cs="Times New Roman"/>
                <w:color w:val="000000"/>
                <w:sz w:val="22"/>
                <w:szCs w:val="22"/>
                <w:shd w:val="clear" w:color="auto" w:fill="FFFFFF"/>
              </w:rPr>
              <w:t>If needed, develop a new intervention plan for all EL students.</w:t>
            </w:r>
          </w:p>
          <w:p w14:paraId="61C784D9" w14:textId="77777777" w:rsidR="00BD180D" w:rsidRDefault="00BD180D" w:rsidP="00BD180D">
            <w:pPr>
              <w:textAlignment w:val="baseline"/>
              <w:rPr>
                <w:rFonts w:cs="Times New Roman"/>
                <w:color w:val="000000"/>
                <w:sz w:val="22"/>
                <w:szCs w:val="22"/>
                <w:shd w:val="clear" w:color="auto" w:fill="FFFFFF"/>
              </w:rPr>
            </w:pPr>
          </w:p>
          <w:p w14:paraId="71C7ED45" w14:textId="77777777" w:rsidR="00BD180D" w:rsidRDefault="007C3875" w:rsidP="00BD180D">
            <w:pPr>
              <w:numPr>
                <w:ilvl w:val="0"/>
                <w:numId w:val="16"/>
              </w:numPr>
              <w:ind w:left="346"/>
              <w:textAlignment w:val="baseline"/>
              <w:rPr>
                <w:rFonts w:cs="Times New Roman"/>
                <w:color w:val="000000"/>
                <w:sz w:val="22"/>
                <w:szCs w:val="22"/>
              </w:rPr>
            </w:pPr>
            <w:r w:rsidRPr="00BD180D">
              <w:rPr>
                <w:rFonts w:cs="Times New Roman"/>
                <w:color w:val="000000"/>
                <w:sz w:val="22"/>
                <w:szCs w:val="22"/>
                <w:shd w:val="clear" w:color="auto" w:fill="FFFFFF"/>
              </w:rPr>
              <w:t>Develop an EL plan for those students who do not progress academically.</w:t>
            </w:r>
          </w:p>
          <w:p w14:paraId="2D56AE44" w14:textId="77777777" w:rsidR="00BD180D" w:rsidRDefault="00BD180D" w:rsidP="00BD180D">
            <w:pPr>
              <w:textAlignment w:val="baseline"/>
              <w:rPr>
                <w:rFonts w:cs="Times New Roman"/>
                <w:color w:val="000000"/>
                <w:sz w:val="22"/>
                <w:szCs w:val="22"/>
                <w:shd w:val="clear" w:color="auto" w:fill="FFFFFF"/>
              </w:rPr>
            </w:pPr>
          </w:p>
          <w:p w14:paraId="22675E13" w14:textId="77777777" w:rsidR="00BD180D" w:rsidRPr="00BD180D" w:rsidRDefault="007C3875" w:rsidP="00BD180D">
            <w:pPr>
              <w:numPr>
                <w:ilvl w:val="0"/>
                <w:numId w:val="16"/>
              </w:numPr>
              <w:ind w:left="346"/>
              <w:textAlignment w:val="baseline"/>
              <w:rPr>
                <w:rFonts w:cs="Times New Roman"/>
                <w:color w:val="000000"/>
                <w:sz w:val="22"/>
                <w:szCs w:val="22"/>
              </w:rPr>
            </w:pPr>
            <w:r w:rsidRPr="00BD180D">
              <w:rPr>
                <w:rFonts w:cs="Times New Roman"/>
                <w:color w:val="000000"/>
                <w:sz w:val="22"/>
                <w:szCs w:val="22"/>
                <w:shd w:val="clear" w:color="auto" w:fill="FFFFFF"/>
              </w:rPr>
              <w:t>Continue the ELAP meetings.</w:t>
            </w:r>
          </w:p>
          <w:p w14:paraId="37E0B954" w14:textId="77777777" w:rsidR="00BD180D" w:rsidRDefault="00BD180D" w:rsidP="00BD180D">
            <w:pPr>
              <w:textAlignment w:val="baseline"/>
              <w:rPr>
                <w:rFonts w:cs="Times New Roman"/>
                <w:color w:val="000000"/>
                <w:sz w:val="22"/>
                <w:szCs w:val="22"/>
                <w:shd w:val="clear" w:color="auto" w:fill="FFFFFF"/>
              </w:rPr>
            </w:pPr>
          </w:p>
          <w:p w14:paraId="03686C46" w14:textId="77777777" w:rsidR="00BD180D" w:rsidRPr="00BD180D" w:rsidRDefault="007C3875" w:rsidP="00BD180D">
            <w:pPr>
              <w:numPr>
                <w:ilvl w:val="0"/>
                <w:numId w:val="16"/>
              </w:numPr>
              <w:ind w:left="346"/>
              <w:textAlignment w:val="baseline"/>
              <w:rPr>
                <w:rFonts w:cs="Times New Roman"/>
                <w:color w:val="000000"/>
                <w:sz w:val="22"/>
                <w:szCs w:val="22"/>
              </w:rPr>
            </w:pPr>
            <w:r w:rsidRPr="00BD180D">
              <w:rPr>
                <w:rFonts w:cs="Times New Roman"/>
                <w:color w:val="000000"/>
                <w:sz w:val="22"/>
                <w:szCs w:val="22"/>
                <w:shd w:val="clear" w:color="auto" w:fill="FFFFFF"/>
              </w:rPr>
              <w:t xml:space="preserve">Continue to </w:t>
            </w:r>
            <w:r w:rsidR="00BD180D">
              <w:rPr>
                <w:rFonts w:cs="Times New Roman"/>
                <w:color w:val="000000"/>
                <w:sz w:val="22"/>
                <w:szCs w:val="22"/>
                <w:shd w:val="clear" w:color="auto" w:fill="FFFFFF"/>
              </w:rPr>
              <w:t>fund the EL Coordinator position.</w:t>
            </w:r>
          </w:p>
          <w:p w14:paraId="3DFEA03C" w14:textId="77777777" w:rsidR="00BD180D" w:rsidRDefault="00BD180D" w:rsidP="00BD180D">
            <w:pPr>
              <w:textAlignment w:val="baseline"/>
              <w:rPr>
                <w:rFonts w:cs="Times New Roman"/>
                <w:color w:val="000000"/>
                <w:sz w:val="22"/>
                <w:szCs w:val="22"/>
                <w:shd w:val="clear" w:color="auto" w:fill="FFFFFF"/>
              </w:rPr>
            </w:pPr>
          </w:p>
          <w:p w14:paraId="0000D402" w14:textId="77777777" w:rsidR="00BD180D" w:rsidRDefault="007C3875" w:rsidP="00BD180D">
            <w:pPr>
              <w:numPr>
                <w:ilvl w:val="0"/>
                <w:numId w:val="16"/>
              </w:numPr>
              <w:ind w:left="346"/>
              <w:textAlignment w:val="baseline"/>
              <w:rPr>
                <w:rFonts w:cs="Times New Roman"/>
                <w:color w:val="000000"/>
                <w:sz w:val="22"/>
                <w:szCs w:val="22"/>
              </w:rPr>
            </w:pPr>
            <w:r w:rsidRPr="00BD180D">
              <w:rPr>
                <w:rFonts w:cs="Times New Roman"/>
                <w:color w:val="000000"/>
                <w:sz w:val="22"/>
                <w:szCs w:val="22"/>
                <w:shd w:val="clear" w:color="auto" w:fill="FFFFFF"/>
              </w:rPr>
              <w:t>Continue to fund the EL paraprofessionals.</w:t>
            </w:r>
          </w:p>
          <w:p w14:paraId="233D8FFE" w14:textId="77777777" w:rsidR="00BD180D" w:rsidRDefault="00BD180D" w:rsidP="00BD180D">
            <w:pPr>
              <w:textAlignment w:val="baseline"/>
              <w:rPr>
                <w:rFonts w:cs="Times New Roman"/>
                <w:color w:val="000000"/>
                <w:sz w:val="22"/>
                <w:szCs w:val="22"/>
                <w:shd w:val="clear" w:color="auto" w:fill="FFFFFF"/>
              </w:rPr>
            </w:pPr>
          </w:p>
          <w:p w14:paraId="387B44AD" w14:textId="77777777" w:rsidR="00BD180D" w:rsidRDefault="007C3875" w:rsidP="00BD180D">
            <w:pPr>
              <w:numPr>
                <w:ilvl w:val="0"/>
                <w:numId w:val="16"/>
              </w:numPr>
              <w:ind w:left="346"/>
              <w:textAlignment w:val="baseline"/>
              <w:rPr>
                <w:rFonts w:cs="Times New Roman"/>
                <w:color w:val="000000"/>
                <w:sz w:val="22"/>
                <w:szCs w:val="22"/>
              </w:rPr>
            </w:pPr>
            <w:r w:rsidRPr="007771A7">
              <w:rPr>
                <w:rFonts w:cs="Times New Roman"/>
                <w:color w:val="000000"/>
                <w:sz w:val="22"/>
                <w:szCs w:val="22"/>
                <w:shd w:val="clear" w:color="auto" w:fill="FFFFFF"/>
              </w:rPr>
              <w:t xml:space="preserve">Continue to fund the after school bilingual staff member who works with students in the library. </w:t>
            </w:r>
          </w:p>
          <w:p w14:paraId="4EAC0E79" w14:textId="77777777" w:rsidR="00BD180D" w:rsidRDefault="00BD180D" w:rsidP="00BD180D">
            <w:pPr>
              <w:textAlignment w:val="baseline"/>
              <w:rPr>
                <w:rFonts w:cs="Times New Roman"/>
                <w:color w:val="000000"/>
                <w:sz w:val="22"/>
                <w:szCs w:val="22"/>
                <w:shd w:val="clear" w:color="auto" w:fill="FFFFFF"/>
              </w:rPr>
            </w:pPr>
          </w:p>
          <w:p w14:paraId="44836646" w14:textId="77777777" w:rsidR="00BD180D" w:rsidRDefault="007C3875" w:rsidP="00BD180D">
            <w:pPr>
              <w:numPr>
                <w:ilvl w:val="0"/>
                <w:numId w:val="16"/>
              </w:numPr>
              <w:ind w:left="346"/>
              <w:textAlignment w:val="baseline"/>
              <w:rPr>
                <w:rFonts w:cs="Times New Roman"/>
                <w:color w:val="000000"/>
                <w:sz w:val="22"/>
                <w:szCs w:val="22"/>
              </w:rPr>
            </w:pPr>
            <w:r w:rsidRPr="007771A7">
              <w:rPr>
                <w:rFonts w:cs="Times New Roman"/>
                <w:color w:val="000000"/>
                <w:sz w:val="22"/>
                <w:szCs w:val="22"/>
                <w:shd w:val="clear" w:color="auto" w:fill="FFFFFF"/>
              </w:rPr>
              <w:t xml:space="preserve">Continue to advocate for an Americorp fellow to work after school with our EL students who are struggling with math and science. </w:t>
            </w:r>
          </w:p>
          <w:p w14:paraId="516D944E" w14:textId="77777777" w:rsidR="00BD180D" w:rsidRDefault="00BD180D" w:rsidP="00BD180D">
            <w:pPr>
              <w:textAlignment w:val="baseline"/>
              <w:rPr>
                <w:rFonts w:cs="Times New Roman"/>
                <w:color w:val="000000"/>
                <w:sz w:val="22"/>
                <w:szCs w:val="22"/>
              </w:rPr>
            </w:pPr>
          </w:p>
          <w:p w14:paraId="3DD7168F" w14:textId="7FF7686A" w:rsidR="007C3875" w:rsidRPr="007771A7" w:rsidRDefault="007C3875" w:rsidP="00BD180D">
            <w:pPr>
              <w:numPr>
                <w:ilvl w:val="0"/>
                <w:numId w:val="16"/>
              </w:numPr>
              <w:ind w:left="346"/>
              <w:textAlignment w:val="baseline"/>
              <w:rPr>
                <w:rFonts w:cs="Times New Roman"/>
                <w:color w:val="000000"/>
                <w:sz w:val="22"/>
                <w:szCs w:val="22"/>
              </w:rPr>
            </w:pPr>
            <w:r w:rsidRPr="007771A7">
              <w:rPr>
                <w:rFonts w:cs="Times New Roman"/>
                <w:color w:val="000000"/>
                <w:sz w:val="22"/>
                <w:szCs w:val="22"/>
              </w:rPr>
              <w:t>Plan &amp; create an EL summer school program.</w:t>
            </w:r>
          </w:p>
          <w:p w14:paraId="7F892FE8" w14:textId="77777777" w:rsidR="007C3875" w:rsidRPr="007771A7" w:rsidRDefault="007C3875" w:rsidP="007C3875">
            <w:pPr>
              <w:rPr>
                <w:rFonts w:eastAsia="Times New Roman" w:cs="Times New Roman"/>
                <w:sz w:val="22"/>
                <w:szCs w:val="22"/>
              </w:rPr>
            </w:pP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4CFFCDD1" w14:textId="5B844676" w:rsidR="007C3875" w:rsidRPr="007771A7" w:rsidRDefault="007C3875" w:rsidP="007C3875">
            <w:pPr>
              <w:rPr>
                <w:rFonts w:cs="Times New Roman"/>
                <w:sz w:val="22"/>
                <w:szCs w:val="22"/>
              </w:rPr>
            </w:pPr>
            <w:r w:rsidRPr="007771A7">
              <w:rPr>
                <w:rFonts w:cs="Times New Roman"/>
                <w:color w:val="000000"/>
                <w:sz w:val="22"/>
                <w:szCs w:val="22"/>
              </w:rPr>
              <w:t>Principal</w:t>
            </w:r>
          </w:p>
          <w:p w14:paraId="0C87B28E" w14:textId="77777777" w:rsidR="007C3875" w:rsidRPr="007771A7" w:rsidRDefault="007C3875" w:rsidP="007C3875">
            <w:pPr>
              <w:rPr>
                <w:rFonts w:eastAsia="Times New Roman" w:cs="Times New Roman"/>
                <w:sz w:val="22"/>
                <w:szCs w:val="22"/>
              </w:rPr>
            </w:pPr>
          </w:p>
          <w:p w14:paraId="4CD9AD14" w14:textId="7C9014AD" w:rsidR="007C3875" w:rsidRPr="007771A7" w:rsidRDefault="007C3875" w:rsidP="007C3875">
            <w:pPr>
              <w:rPr>
                <w:rFonts w:cs="Times New Roman"/>
                <w:sz w:val="22"/>
                <w:szCs w:val="22"/>
              </w:rPr>
            </w:pPr>
            <w:r w:rsidRPr="007771A7">
              <w:rPr>
                <w:rFonts w:cs="Times New Roman"/>
                <w:color w:val="000000"/>
                <w:sz w:val="22"/>
                <w:szCs w:val="22"/>
              </w:rPr>
              <w:t>Vice Principal</w:t>
            </w:r>
          </w:p>
          <w:p w14:paraId="55D1BAA5" w14:textId="77777777" w:rsidR="007C3875" w:rsidRPr="007771A7" w:rsidRDefault="007C3875" w:rsidP="007C3875">
            <w:pPr>
              <w:rPr>
                <w:rFonts w:eastAsia="Times New Roman" w:cs="Times New Roman"/>
                <w:sz w:val="22"/>
                <w:szCs w:val="22"/>
              </w:rPr>
            </w:pPr>
          </w:p>
          <w:p w14:paraId="69F238BC" w14:textId="3E761BB2" w:rsidR="007C3875" w:rsidRPr="007771A7" w:rsidRDefault="007C3875" w:rsidP="007C3875">
            <w:pPr>
              <w:rPr>
                <w:rFonts w:cs="Times New Roman"/>
                <w:sz w:val="22"/>
                <w:szCs w:val="22"/>
              </w:rPr>
            </w:pPr>
            <w:r w:rsidRPr="007771A7">
              <w:rPr>
                <w:rFonts w:cs="Times New Roman"/>
                <w:color w:val="000000"/>
                <w:sz w:val="22"/>
                <w:szCs w:val="22"/>
              </w:rPr>
              <w:t>Leadership Team Members</w:t>
            </w:r>
          </w:p>
          <w:p w14:paraId="0C777A9D" w14:textId="77777777" w:rsidR="007C3875" w:rsidRPr="007771A7" w:rsidRDefault="007C3875" w:rsidP="007C3875">
            <w:pPr>
              <w:rPr>
                <w:rFonts w:eastAsia="Times New Roman" w:cs="Times New Roman"/>
                <w:sz w:val="22"/>
                <w:szCs w:val="22"/>
              </w:rPr>
            </w:pPr>
          </w:p>
          <w:p w14:paraId="5EA7853E" w14:textId="54115667" w:rsidR="007C3875" w:rsidRPr="007771A7" w:rsidRDefault="007C3875" w:rsidP="007C3875">
            <w:pPr>
              <w:rPr>
                <w:rFonts w:cs="Times New Roman"/>
                <w:sz w:val="22"/>
                <w:szCs w:val="22"/>
              </w:rPr>
            </w:pPr>
            <w:r w:rsidRPr="007771A7">
              <w:rPr>
                <w:rFonts w:cs="Times New Roman"/>
                <w:color w:val="000000"/>
                <w:sz w:val="22"/>
                <w:szCs w:val="22"/>
              </w:rPr>
              <w:t>ELAP team participants</w:t>
            </w:r>
          </w:p>
          <w:p w14:paraId="5BAF7BCE" w14:textId="77777777" w:rsidR="007C3875" w:rsidRPr="007771A7" w:rsidRDefault="007C3875" w:rsidP="007C3875">
            <w:pPr>
              <w:rPr>
                <w:rFonts w:eastAsia="Times New Roman" w:cs="Times New Roman"/>
                <w:sz w:val="22"/>
                <w:szCs w:val="22"/>
              </w:rPr>
            </w:pPr>
          </w:p>
          <w:p w14:paraId="762D7755" w14:textId="382C85FC" w:rsidR="007C3875" w:rsidRPr="007771A7" w:rsidRDefault="007C3875" w:rsidP="007C3875">
            <w:pPr>
              <w:rPr>
                <w:rFonts w:cs="Times New Roman"/>
                <w:sz w:val="22"/>
                <w:szCs w:val="22"/>
              </w:rPr>
            </w:pPr>
            <w:r w:rsidRPr="007771A7">
              <w:rPr>
                <w:rFonts w:cs="Times New Roman"/>
                <w:color w:val="000000"/>
                <w:sz w:val="22"/>
                <w:szCs w:val="22"/>
              </w:rPr>
              <w:t>EL Coordinator</w:t>
            </w:r>
          </w:p>
          <w:p w14:paraId="4947EE7D" w14:textId="77777777" w:rsidR="007C3875" w:rsidRPr="007771A7" w:rsidRDefault="007C3875" w:rsidP="007C3875">
            <w:pPr>
              <w:rPr>
                <w:rFonts w:eastAsia="Times New Roman" w:cs="Times New Roman"/>
                <w:sz w:val="22"/>
                <w:szCs w:val="22"/>
              </w:rPr>
            </w:pPr>
          </w:p>
          <w:p w14:paraId="67951FED" w14:textId="1F1CE2D9" w:rsidR="007C3875" w:rsidRPr="007771A7" w:rsidRDefault="007C3875" w:rsidP="007C3875">
            <w:pPr>
              <w:rPr>
                <w:rFonts w:cs="Times New Roman"/>
                <w:sz w:val="22"/>
                <w:szCs w:val="22"/>
              </w:rPr>
            </w:pPr>
            <w:r w:rsidRPr="007771A7">
              <w:rPr>
                <w:rFonts w:cs="Times New Roman"/>
                <w:color w:val="000000"/>
                <w:sz w:val="22"/>
                <w:szCs w:val="22"/>
              </w:rPr>
              <w:t>Counselor</w:t>
            </w:r>
          </w:p>
          <w:p w14:paraId="5EF6C43A" w14:textId="77777777" w:rsidR="007C3875" w:rsidRPr="007771A7" w:rsidRDefault="007C3875" w:rsidP="007C3875">
            <w:pPr>
              <w:spacing w:after="240"/>
              <w:rPr>
                <w:rFonts w:eastAsia="Times New Roman" w:cs="Times New Roman"/>
                <w:sz w:val="22"/>
                <w:szCs w:val="22"/>
              </w:rPr>
            </w:pP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3BD2CBF3" w14:textId="06FB1B12" w:rsidR="007C3875" w:rsidRPr="00BD180D" w:rsidRDefault="007C3875" w:rsidP="00BD180D">
            <w:pPr>
              <w:pStyle w:val="ListParagraph"/>
              <w:numPr>
                <w:ilvl w:val="0"/>
                <w:numId w:val="46"/>
              </w:numPr>
              <w:ind w:left="363"/>
              <w:rPr>
                <w:rFonts w:cs="Times New Roman"/>
                <w:sz w:val="22"/>
                <w:szCs w:val="22"/>
              </w:rPr>
            </w:pPr>
            <w:r w:rsidRPr="00BD180D">
              <w:rPr>
                <w:rFonts w:cs="Times New Roman"/>
                <w:color w:val="000000"/>
                <w:sz w:val="22"/>
                <w:szCs w:val="22"/>
              </w:rPr>
              <w:t xml:space="preserve">Begin in the Spring of 2018. </w:t>
            </w:r>
          </w:p>
          <w:p w14:paraId="20E6EBD1" w14:textId="77777777" w:rsidR="007C3875" w:rsidRPr="007771A7" w:rsidRDefault="007C3875" w:rsidP="00BD180D">
            <w:pPr>
              <w:ind w:left="363"/>
              <w:rPr>
                <w:rFonts w:eastAsia="Times New Roman" w:cs="Times New Roman"/>
                <w:sz w:val="22"/>
                <w:szCs w:val="22"/>
              </w:rPr>
            </w:pPr>
          </w:p>
          <w:p w14:paraId="710A6DF7" w14:textId="77777777" w:rsidR="00BD180D" w:rsidRPr="00BD180D" w:rsidRDefault="007C3875" w:rsidP="00BD180D">
            <w:pPr>
              <w:pStyle w:val="ListParagraph"/>
              <w:numPr>
                <w:ilvl w:val="0"/>
                <w:numId w:val="46"/>
              </w:numPr>
              <w:ind w:left="363"/>
              <w:rPr>
                <w:rFonts w:cs="Times New Roman"/>
                <w:sz w:val="22"/>
                <w:szCs w:val="22"/>
              </w:rPr>
            </w:pPr>
            <w:r w:rsidRPr="00BD180D">
              <w:rPr>
                <w:rFonts w:cs="Times New Roman"/>
                <w:color w:val="000000"/>
                <w:sz w:val="22"/>
                <w:szCs w:val="22"/>
              </w:rPr>
              <w:t>Continue throughout the school year of 2018-19.  </w:t>
            </w:r>
          </w:p>
          <w:p w14:paraId="2C00F668" w14:textId="77777777" w:rsidR="00BD180D" w:rsidRPr="00BD180D" w:rsidRDefault="00BD180D" w:rsidP="00BD180D">
            <w:pPr>
              <w:rPr>
                <w:rFonts w:cs="Times New Roman"/>
                <w:color w:val="000000"/>
                <w:sz w:val="22"/>
                <w:szCs w:val="22"/>
              </w:rPr>
            </w:pPr>
          </w:p>
          <w:p w14:paraId="6D244C20" w14:textId="382985DB" w:rsidR="007C3875" w:rsidRPr="00BD180D" w:rsidRDefault="007C3875" w:rsidP="00BD180D">
            <w:pPr>
              <w:pStyle w:val="ListParagraph"/>
              <w:numPr>
                <w:ilvl w:val="0"/>
                <w:numId w:val="46"/>
              </w:numPr>
              <w:ind w:left="363"/>
              <w:rPr>
                <w:rFonts w:cs="Times New Roman"/>
                <w:sz w:val="22"/>
                <w:szCs w:val="22"/>
              </w:rPr>
            </w:pPr>
            <w:r w:rsidRPr="00BD180D">
              <w:rPr>
                <w:rFonts w:cs="Times New Roman"/>
                <w:color w:val="000000"/>
                <w:sz w:val="22"/>
                <w:szCs w:val="22"/>
              </w:rPr>
              <w:t>Throughout the 2018-19 reflect and adjust the EL support system.</w:t>
            </w:r>
          </w:p>
        </w:tc>
        <w:tc>
          <w:tcPr>
            <w:tcW w:w="0" w:type="auto"/>
            <w:tcBorders>
              <w:top w:val="single" w:sz="4" w:space="0" w:color="000000"/>
              <w:left w:val="single" w:sz="4" w:space="0" w:color="000000"/>
              <w:bottom w:val="single" w:sz="6" w:space="0" w:color="000000" w:themeColor="text1"/>
              <w:right w:val="single" w:sz="4" w:space="0" w:color="000000"/>
            </w:tcBorders>
            <w:tcMar>
              <w:top w:w="0" w:type="dxa"/>
              <w:left w:w="115" w:type="dxa"/>
              <w:bottom w:w="0" w:type="dxa"/>
              <w:right w:w="115" w:type="dxa"/>
            </w:tcMar>
            <w:hideMark/>
          </w:tcPr>
          <w:p w14:paraId="2489486F" w14:textId="378081DA" w:rsidR="007C3875" w:rsidRPr="007771A7" w:rsidRDefault="007C3875" w:rsidP="007C3875">
            <w:pPr>
              <w:rPr>
                <w:rFonts w:cs="Times New Roman"/>
                <w:sz w:val="22"/>
                <w:szCs w:val="22"/>
              </w:rPr>
            </w:pPr>
            <w:r w:rsidRPr="007771A7">
              <w:rPr>
                <w:rFonts w:cs="Times New Roman"/>
                <w:color w:val="000000"/>
                <w:sz w:val="22"/>
                <w:szCs w:val="22"/>
              </w:rPr>
              <w:t>Improvement in student performance both in the classroom and on State Standarized Test Scores among our EL student poplulation.</w:t>
            </w:r>
          </w:p>
          <w:p w14:paraId="41AC97E0" w14:textId="77777777" w:rsidR="007C3875" w:rsidRPr="007771A7" w:rsidRDefault="007C3875" w:rsidP="007C3875">
            <w:pPr>
              <w:rPr>
                <w:rFonts w:eastAsia="Times New Roman" w:cs="Times New Roman"/>
                <w:sz w:val="22"/>
                <w:szCs w:val="22"/>
              </w:rPr>
            </w:pPr>
          </w:p>
          <w:p w14:paraId="154B4624" w14:textId="580251EC" w:rsidR="007C3875" w:rsidRPr="007771A7" w:rsidRDefault="007C3875" w:rsidP="007C3875">
            <w:pPr>
              <w:rPr>
                <w:rFonts w:cs="Times New Roman"/>
                <w:sz w:val="22"/>
                <w:szCs w:val="22"/>
              </w:rPr>
            </w:pPr>
            <w:r w:rsidRPr="007771A7">
              <w:rPr>
                <w:rFonts w:cs="Times New Roman"/>
                <w:color w:val="000000"/>
                <w:sz w:val="22"/>
                <w:szCs w:val="22"/>
              </w:rPr>
              <w:t>Decrease in the average number of years a student is classified as EL.</w:t>
            </w:r>
          </w:p>
          <w:p w14:paraId="03CE9DC9" w14:textId="77777777" w:rsidR="007C3875" w:rsidRPr="007771A7" w:rsidRDefault="007C3875" w:rsidP="007C3875">
            <w:pPr>
              <w:rPr>
                <w:rFonts w:eastAsia="Times New Roman" w:cs="Times New Roman"/>
                <w:sz w:val="22"/>
                <w:szCs w:val="22"/>
              </w:rPr>
            </w:pPr>
          </w:p>
          <w:p w14:paraId="2887DF2B" w14:textId="6C0DC0BE" w:rsidR="007C3875" w:rsidRPr="007771A7" w:rsidRDefault="007C3875" w:rsidP="007C3875">
            <w:pPr>
              <w:rPr>
                <w:rFonts w:cs="Times New Roman"/>
                <w:sz w:val="22"/>
                <w:szCs w:val="22"/>
              </w:rPr>
            </w:pPr>
            <w:r w:rsidRPr="007771A7">
              <w:rPr>
                <w:rFonts w:cs="Times New Roman"/>
                <w:color w:val="000000"/>
                <w:sz w:val="22"/>
                <w:szCs w:val="22"/>
              </w:rPr>
              <w:t>Implementation of an EL summer school program.</w:t>
            </w:r>
          </w:p>
          <w:p w14:paraId="7F894278" w14:textId="77777777" w:rsidR="007C3875" w:rsidRPr="007771A7" w:rsidRDefault="007C3875" w:rsidP="007C3875">
            <w:pPr>
              <w:rPr>
                <w:rFonts w:eastAsia="Times New Roman" w:cs="Times New Roman"/>
                <w:sz w:val="22"/>
                <w:szCs w:val="22"/>
              </w:rPr>
            </w:pPr>
          </w:p>
          <w:p w14:paraId="4FC7EB3B" w14:textId="5F23D254" w:rsidR="007C3875" w:rsidRPr="007771A7" w:rsidRDefault="007C3875" w:rsidP="007C3875">
            <w:pPr>
              <w:rPr>
                <w:rFonts w:cs="Times New Roman"/>
                <w:sz w:val="22"/>
                <w:szCs w:val="22"/>
              </w:rPr>
            </w:pPr>
            <w:r w:rsidRPr="007771A7">
              <w:rPr>
                <w:rFonts w:cs="Times New Roman"/>
                <w:color w:val="000000"/>
                <w:sz w:val="22"/>
                <w:szCs w:val="22"/>
              </w:rPr>
              <w:t>Continue funding of bilingual paraprofessionals within targeted classrooms.</w:t>
            </w:r>
          </w:p>
          <w:p w14:paraId="4398172B" w14:textId="77777777" w:rsidR="007C3875" w:rsidRPr="007771A7" w:rsidRDefault="007C3875" w:rsidP="007C3875">
            <w:pPr>
              <w:rPr>
                <w:rFonts w:eastAsia="Times New Roman" w:cs="Times New Roman"/>
                <w:sz w:val="22"/>
                <w:szCs w:val="22"/>
              </w:rPr>
            </w:pPr>
          </w:p>
          <w:p w14:paraId="3CBD9334" w14:textId="7C48D673" w:rsidR="007C3875" w:rsidRPr="007771A7" w:rsidRDefault="007C3875" w:rsidP="007C3875">
            <w:pPr>
              <w:rPr>
                <w:rFonts w:cs="Times New Roman"/>
                <w:sz w:val="22"/>
                <w:szCs w:val="22"/>
              </w:rPr>
            </w:pPr>
            <w:r w:rsidRPr="007771A7">
              <w:rPr>
                <w:rFonts w:cs="Times New Roman"/>
                <w:color w:val="000000"/>
                <w:sz w:val="22"/>
                <w:szCs w:val="22"/>
              </w:rPr>
              <w:t xml:space="preserve">Funding of a bilingual support staff member in the library everyday after school. </w:t>
            </w:r>
          </w:p>
          <w:p w14:paraId="4FC50FC6" w14:textId="77777777" w:rsidR="007C3875" w:rsidRPr="007771A7" w:rsidRDefault="007C3875" w:rsidP="007C3875">
            <w:pPr>
              <w:rPr>
                <w:rFonts w:eastAsia="Times New Roman" w:cs="Times New Roman"/>
                <w:sz w:val="22"/>
                <w:szCs w:val="22"/>
              </w:rPr>
            </w:pPr>
          </w:p>
          <w:p w14:paraId="55FB0F9F" w14:textId="1157F63D" w:rsidR="007C3875" w:rsidRPr="007771A7" w:rsidRDefault="007C3875" w:rsidP="007C3875">
            <w:pPr>
              <w:rPr>
                <w:rFonts w:cs="Times New Roman"/>
                <w:sz w:val="22"/>
                <w:szCs w:val="22"/>
              </w:rPr>
            </w:pPr>
            <w:r w:rsidRPr="007771A7">
              <w:rPr>
                <w:rFonts w:cs="Times New Roman"/>
                <w:color w:val="000000"/>
                <w:sz w:val="22"/>
                <w:szCs w:val="22"/>
              </w:rPr>
              <w:t xml:space="preserve">Continue funding for EL Coordinator </w:t>
            </w:r>
          </w:p>
          <w:p w14:paraId="1B9327CC" w14:textId="77777777" w:rsidR="007C3875" w:rsidRPr="007771A7" w:rsidRDefault="007C3875" w:rsidP="007C3875">
            <w:pPr>
              <w:rPr>
                <w:rFonts w:eastAsia="Times New Roman" w:cs="Times New Roman"/>
                <w:sz w:val="22"/>
                <w:szCs w:val="22"/>
              </w:rPr>
            </w:pPr>
          </w:p>
          <w:p w14:paraId="776A7933" w14:textId="768E2A65" w:rsidR="007C3875" w:rsidRPr="007771A7" w:rsidRDefault="007C3875" w:rsidP="007C3875">
            <w:pPr>
              <w:rPr>
                <w:rFonts w:cs="Times New Roman"/>
                <w:sz w:val="22"/>
                <w:szCs w:val="22"/>
              </w:rPr>
            </w:pPr>
            <w:r w:rsidRPr="007771A7">
              <w:rPr>
                <w:rFonts w:cs="Times New Roman"/>
                <w:color w:val="000000"/>
                <w:sz w:val="22"/>
                <w:szCs w:val="22"/>
              </w:rPr>
              <w:t>Invites and ELAP  meetings</w:t>
            </w:r>
          </w:p>
          <w:p w14:paraId="4AB88D4B" w14:textId="77777777" w:rsidR="007C3875" w:rsidRPr="007771A7" w:rsidRDefault="007C3875" w:rsidP="007C3875">
            <w:pPr>
              <w:spacing w:after="240"/>
              <w:rPr>
                <w:rFonts w:eastAsia="Times New Roman" w:cs="Times New Roman"/>
                <w:sz w:val="22"/>
                <w:szCs w:val="22"/>
              </w:rPr>
            </w:pPr>
          </w:p>
        </w:tc>
      </w:tr>
    </w:tbl>
    <w:p w14:paraId="43AEE583" w14:textId="77777777" w:rsidR="007C3875" w:rsidRPr="007771A7" w:rsidRDefault="007C3875" w:rsidP="007C3875">
      <w:pPr>
        <w:spacing w:after="240"/>
        <w:rPr>
          <w:rFonts w:eastAsia="Times New Roman" w:cs="Times New Roman"/>
          <w:sz w:val="22"/>
          <w:szCs w:val="22"/>
        </w:rPr>
      </w:pPr>
    </w:p>
    <w:p w14:paraId="27A7BBDE" w14:textId="681E62E8" w:rsidR="00635387" w:rsidRDefault="007C3875" w:rsidP="007C3875">
      <w:pPr>
        <w:spacing w:after="240"/>
        <w:rPr>
          <w:rFonts w:eastAsia="Times New Roman" w:cs="Times New Roman"/>
          <w:sz w:val="22"/>
          <w:szCs w:val="22"/>
        </w:rPr>
      </w:pPr>
      <w:r w:rsidRPr="007771A7">
        <w:rPr>
          <w:rFonts w:eastAsia="Times New Roman" w:cs="Times New Roman"/>
          <w:sz w:val="22"/>
          <w:szCs w:val="22"/>
        </w:rPr>
        <w:br/>
      </w:r>
    </w:p>
    <w:p w14:paraId="5F695CEA" w14:textId="61A2CED7" w:rsidR="007C3875" w:rsidRPr="007771A7" w:rsidRDefault="00635387" w:rsidP="009471F0">
      <w:pPr>
        <w:rPr>
          <w:rFonts w:eastAsia="Times New Roman" w:cs="Times New Roman"/>
          <w:sz w:val="22"/>
          <w:szCs w:val="22"/>
        </w:rPr>
      </w:pPr>
      <w:r>
        <w:rPr>
          <w:rFonts w:eastAsia="Times New Roman" w:cs="Times New Roman"/>
          <w:sz w:val="22"/>
          <w:szCs w:val="22"/>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826"/>
        <w:gridCol w:w="4830"/>
        <w:gridCol w:w="4830"/>
      </w:tblGrid>
      <w:tr w:rsidR="007C3875" w:rsidRPr="0029441E" w14:paraId="093C1386" w14:textId="77777777" w:rsidTr="0029441E">
        <w:trPr>
          <w:trHeight w:val="6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9BBB59" w:themeFill="accent3"/>
            <w:tcMar>
              <w:top w:w="0" w:type="dxa"/>
              <w:left w:w="115" w:type="dxa"/>
              <w:bottom w:w="0" w:type="dxa"/>
              <w:right w:w="115" w:type="dxa"/>
            </w:tcMar>
            <w:hideMark/>
          </w:tcPr>
          <w:p w14:paraId="68DEEEFD" w14:textId="77777777" w:rsidR="007C3875" w:rsidRPr="0029441E" w:rsidRDefault="007C3875" w:rsidP="007C3875">
            <w:pPr>
              <w:jc w:val="center"/>
              <w:rPr>
                <w:rFonts w:cs="Times New Roman"/>
                <w:sz w:val="22"/>
                <w:szCs w:val="22"/>
              </w:rPr>
            </w:pPr>
            <w:r w:rsidRPr="0029441E">
              <w:rPr>
                <w:rFonts w:cs="Times New Roman"/>
                <w:b/>
                <w:bCs/>
                <w:sz w:val="22"/>
                <w:szCs w:val="22"/>
              </w:rPr>
              <w:t>CJSHS School Wide Action Plan 2018/2019</w:t>
            </w:r>
          </w:p>
          <w:p w14:paraId="4B835AB8" w14:textId="77777777" w:rsidR="007C3875" w:rsidRPr="0029441E" w:rsidRDefault="007C3875" w:rsidP="007C3875">
            <w:pPr>
              <w:jc w:val="center"/>
              <w:rPr>
                <w:rFonts w:cs="Times New Roman"/>
                <w:sz w:val="22"/>
                <w:szCs w:val="22"/>
              </w:rPr>
            </w:pPr>
            <w:r w:rsidRPr="0029441E">
              <w:rPr>
                <w:rFonts w:cs="Times New Roman"/>
                <w:b/>
                <w:bCs/>
                <w:sz w:val="22"/>
                <w:szCs w:val="22"/>
              </w:rPr>
              <w:t>SMART Goal - Strategic/Measurable/Attainable/Results-Oriented/Time-Bound</w:t>
            </w:r>
          </w:p>
        </w:tc>
      </w:tr>
      <w:tr w:rsidR="00E73D0C" w:rsidRPr="007771A7" w14:paraId="7E5C8C1A" w14:textId="77777777" w:rsidTr="00E73D0C">
        <w:trPr>
          <w:trHeight w:val="540"/>
        </w:trPr>
        <w:tc>
          <w:tcPr>
            <w:tcW w:w="1666" w:type="pct"/>
            <w:tcBorders>
              <w:top w:val="single" w:sz="6" w:space="0" w:color="000000" w:themeColor="text1"/>
              <w:left w:val="single" w:sz="6" w:space="0" w:color="000000" w:themeColor="text1"/>
              <w:bottom w:val="single" w:sz="6" w:space="0" w:color="000000" w:themeColor="text1"/>
            </w:tcBorders>
            <w:tcMar>
              <w:top w:w="0" w:type="dxa"/>
              <w:left w:w="115" w:type="dxa"/>
              <w:bottom w:w="0" w:type="dxa"/>
              <w:right w:w="115" w:type="dxa"/>
            </w:tcMar>
            <w:vAlign w:val="center"/>
            <w:hideMark/>
          </w:tcPr>
          <w:p w14:paraId="34B4EC93" w14:textId="77777777" w:rsidR="00E73D0C" w:rsidRPr="007771A7" w:rsidRDefault="00E73D0C" w:rsidP="00E73D0C">
            <w:pPr>
              <w:jc w:val="center"/>
              <w:rPr>
                <w:rFonts w:eastAsia="Times New Roman" w:cs="Times New Roman"/>
                <w:sz w:val="22"/>
                <w:szCs w:val="22"/>
              </w:rPr>
            </w:pPr>
            <w:r w:rsidRPr="007771A7">
              <w:rPr>
                <w:rFonts w:cs="Times New Roman"/>
                <w:b/>
                <w:bCs/>
                <w:color w:val="000000"/>
                <w:sz w:val="22"/>
                <w:szCs w:val="22"/>
              </w:rPr>
              <w:t>School</w:t>
            </w:r>
            <w:r w:rsidRPr="007771A7">
              <w:rPr>
                <w:rFonts w:cs="Times New Roman"/>
                <w:color w:val="000000"/>
                <w:sz w:val="22"/>
                <w:szCs w:val="22"/>
              </w:rPr>
              <w:t>: Calistoga JSHS</w:t>
            </w:r>
          </w:p>
        </w:tc>
        <w:tc>
          <w:tcPr>
            <w:tcW w:w="1667" w:type="pct"/>
            <w:tcBorders>
              <w:top w:val="single" w:sz="6" w:space="0" w:color="000000" w:themeColor="text1"/>
              <w:bottom w:val="single" w:sz="6" w:space="0" w:color="000000" w:themeColor="text1"/>
            </w:tcBorders>
            <w:vAlign w:val="center"/>
          </w:tcPr>
          <w:p w14:paraId="1BE48A5D"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Grade Level/Subject</w:t>
            </w:r>
            <w:r w:rsidRPr="007771A7">
              <w:rPr>
                <w:rFonts w:cs="Times New Roman"/>
                <w:color w:val="000000"/>
                <w:sz w:val="22"/>
                <w:szCs w:val="22"/>
              </w:rPr>
              <w:t>: School Wide</w:t>
            </w:r>
          </w:p>
        </w:tc>
        <w:tc>
          <w:tcPr>
            <w:tcW w:w="1667" w:type="pct"/>
            <w:tcBorders>
              <w:top w:val="single" w:sz="6" w:space="0" w:color="000000" w:themeColor="text1"/>
              <w:bottom w:val="single" w:sz="6" w:space="0" w:color="000000" w:themeColor="text1"/>
              <w:right w:val="single" w:sz="6" w:space="0" w:color="000000" w:themeColor="text1"/>
            </w:tcBorders>
            <w:vAlign w:val="center"/>
          </w:tcPr>
          <w:p w14:paraId="299CC5C9" w14:textId="77777777" w:rsidR="00E73D0C" w:rsidRPr="007771A7" w:rsidRDefault="00E73D0C" w:rsidP="00E73D0C">
            <w:pPr>
              <w:jc w:val="center"/>
              <w:rPr>
                <w:rFonts w:cs="Times New Roman"/>
                <w:sz w:val="22"/>
                <w:szCs w:val="22"/>
              </w:rPr>
            </w:pPr>
            <w:r w:rsidRPr="007771A7">
              <w:rPr>
                <w:rFonts w:cs="Times New Roman"/>
                <w:b/>
                <w:bCs/>
                <w:color w:val="000000"/>
                <w:sz w:val="22"/>
                <w:szCs w:val="22"/>
              </w:rPr>
              <w:t>Team Leader/Point of Contact</w:t>
            </w:r>
            <w:r w:rsidRPr="007771A7">
              <w:rPr>
                <w:rFonts w:cs="Times New Roman"/>
                <w:color w:val="000000"/>
                <w:sz w:val="22"/>
                <w:szCs w:val="22"/>
              </w:rPr>
              <w:t>: Craig Wycoff</w:t>
            </w:r>
          </w:p>
        </w:tc>
      </w:tr>
      <w:tr w:rsidR="007C3875" w:rsidRPr="007771A7" w14:paraId="0C3FBB60" w14:textId="77777777" w:rsidTr="00E73D0C">
        <w:trPr>
          <w:trHeight w:val="21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46A97" w14:textId="77777777" w:rsidR="007C3875" w:rsidRPr="007771A7" w:rsidRDefault="007C3875" w:rsidP="007C3875">
            <w:pPr>
              <w:rPr>
                <w:rFonts w:eastAsia="Times New Roman" w:cs="Times New Roman"/>
                <w:sz w:val="22"/>
                <w:szCs w:val="22"/>
              </w:rPr>
            </w:pPr>
          </w:p>
          <w:p w14:paraId="36F9EFF5" w14:textId="77777777" w:rsidR="007C3875" w:rsidRPr="007771A7" w:rsidRDefault="007C3875" w:rsidP="007C3875">
            <w:pPr>
              <w:rPr>
                <w:rFonts w:cs="Times New Roman"/>
                <w:sz w:val="22"/>
                <w:szCs w:val="22"/>
              </w:rPr>
            </w:pPr>
            <w:r w:rsidRPr="007771A7">
              <w:rPr>
                <w:rFonts w:cs="Times New Roman"/>
                <w:b/>
                <w:bCs/>
                <w:color w:val="000000"/>
                <w:sz w:val="22"/>
                <w:szCs w:val="22"/>
              </w:rPr>
              <w:t>Team Members Present</w:t>
            </w:r>
            <w:r w:rsidRPr="007771A7">
              <w:rPr>
                <w:rFonts w:cs="Times New Roman"/>
                <w:color w:val="000000"/>
                <w:sz w:val="22"/>
                <w:szCs w:val="22"/>
              </w:rPr>
              <w:t>: Leadership Team                                                                           </w:t>
            </w:r>
            <w:r w:rsidRPr="007771A7">
              <w:rPr>
                <w:rFonts w:cs="Times New Roman"/>
                <w:b/>
                <w:bCs/>
                <w:color w:val="000000"/>
                <w:sz w:val="22"/>
                <w:szCs w:val="22"/>
              </w:rPr>
              <w:t xml:space="preserve">Date: </w:t>
            </w:r>
            <w:r w:rsidRPr="007771A7">
              <w:rPr>
                <w:rFonts w:cs="Times New Roman"/>
                <w:color w:val="000000"/>
                <w:sz w:val="22"/>
                <w:szCs w:val="22"/>
              </w:rPr>
              <w:t>January 2018</w:t>
            </w:r>
          </w:p>
          <w:p w14:paraId="2D776053" w14:textId="77777777" w:rsidR="007C3875" w:rsidRPr="007771A7" w:rsidRDefault="007C3875" w:rsidP="007C3875">
            <w:pPr>
              <w:rPr>
                <w:rFonts w:eastAsia="Times New Roman" w:cs="Times New Roman"/>
                <w:sz w:val="22"/>
                <w:szCs w:val="22"/>
              </w:rPr>
            </w:pPr>
          </w:p>
          <w:p w14:paraId="57B70D38" w14:textId="77777777" w:rsidR="007C3875" w:rsidRPr="007771A7" w:rsidRDefault="007C3875" w:rsidP="007C3875">
            <w:pPr>
              <w:rPr>
                <w:rFonts w:cs="Times New Roman"/>
                <w:sz w:val="22"/>
                <w:szCs w:val="22"/>
              </w:rPr>
            </w:pPr>
            <w:r w:rsidRPr="007771A7">
              <w:rPr>
                <w:rFonts w:cs="Times New Roman"/>
                <w:b/>
                <w:bCs/>
                <w:color w:val="000000"/>
                <w:sz w:val="22"/>
                <w:szCs w:val="22"/>
              </w:rPr>
              <w:t>District Goal</w:t>
            </w:r>
            <w:r w:rsidRPr="007771A7">
              <w:rPr>
                <w:rFonts w:cs="Times New Roman"/>
                <w:color w:val="000000"/>
                <w:sz w:val="22"/>
                <w:szCs w:val="22"/>
              </w:rPr>
              <w:t>: Ensure Academic Excellence for All Students</w:t>
            </w:r>
          </w:p>
          <w:p w14:paraId="2482F89C" w14:textId="77777777" w:rsidR="007C3875" w:rsidRPr="007771A7" w:rsidRDefault="007C3875" w:rsidP="007C3875">
            <w:pPr>
              <w:rPr>
                <w:rFonts w:eastAsia="Times New Roman" w:cs="Times New Roman"/>
                <w:sz w:val="22"/>
                <w:szCs w:val="22"/>
              </w:rPr>
            </w:pPr>
          </w:p>
          <w:p w14:paraId="4F88354A" w14:textId="77777777" w:rsidR="007C3875" w:rsidRPr="007771A7" w:rsidRDefault="007C3875" w:rsidP="007C3875">
            <w:pPr>
              <w:rPr>
                <w:rFonts w:cs="Times New Roman"/>
                <w:sz w:val="22"/>
                <w:szCs w:val="22"/>
              </w:rPr>
            </w:pPr>
            <w:r w:rsidRPr="007771A7">
              <w:rPr>
                <w:rFonts w:cs="Times New Roman"/>
                <w:b/>
                <w:bCs/>
                <w:color w:val="000000"/>
                <w:sz w:val="22"/>
                <w:szCs w:val="22"/>
              </w:rPr>
              <w:t>School Goal #5</w:t>
            </w:r>
            <w:r w:rsidRPr="007771A7">
              <w:rPr>
                <w:rFonts w:cs="Times New Roman"/>
                <w:color w:val="000000"/>
                <w:sz w:val="22"/>
                <w:szCs w:val="22"/>
              </w:rPr>
              <w:t xml:space="preserve">: Promote a positive school culture promoting a cohesive community, student engagement, academic excellence and student gratitude/empathy. </w:t>
            </w:r>
          </w:p>
          <w:p w14:paraId="37712FB3" w14:textId="77777777" w:rsidR="007C3875" w:rsidRPr="007771A7" w:rsidRDefault="007C3875" w:rsidP="007C3875">
            <w:pPr>
              <w:rPr>
                <w:rFonts w:eastAsia="Times New Roman" w:cs="Times New Roman"/>
                <w:sz w:val="22"/>
                <w:szCs w:val="22"/>
              </w:rPr>
            </w:pPr>
          </w:p>
        </w:tc>
      </w:tr>
    </w:tbl>
    <w:p w14:paraId="04040115" w14:textId="77777777" w:rsidR="007C3875" w:rsidRPr="007771A7" w:rsidRDefault="007C3875" w:rsidP="007C3875">
      <w:pPr>
        <w:rPr>
          <w:rFonts w:eastAsia="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98"/>
        <w:gridCol w:w="4268"/>
        <w:gridCol w:w="1852"/>
        <w:gridCol w:w="2275"/>
        <w:gridCol w:w="2693"/>
      </w:tblGrid>
      <w:tr w:rsidR="007D0DA4" w:rsidRPr="007771A7" w14:paraId="6CB9A4F8" w14:textId="77777777" w:rsidTr="007D0DA4">
        <w:trPr>
          <w:trHeight w:val="64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8AA46BE" w14:textId="77777777" w:rsidR="007C3875" w:rsidRPr="007771A7" w:rsidRDefault="007C3875" w:rsidP="007D0DA4">
            <w:pPr>
              <w:jc w:val="center"/>
              <w:rPr>
                <w:rFonts w:cs="Times New Roman"/>
                <w:sz w:val="22"/>
                <w:szCs w:val="22"/>
              </w:rPr>
            </w:pPr>
            <w:r w:rsidRPr="007771A7">
              <w:rPr>
                <w:rFonts w:cs="Times New Roman"/>
                <w:b/>
                <w:bCs/>
                <w:color w:val="000000"/>
                <w:sz w:val="22"/>
                <w:szCs w:val="22"/>
              </w:rPr>
              <w:t>Team SMART Goal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7689EC6" w14:textId="77777777" w:rsidR="007C3875" w:rsidRPr="007771A7" w:rsidRDefault="007C3875" w:rsidP="007D0DA4">
            <w:pPr>
              <w:jc w:val="center"/>
              <w:rPr>
                <w:rFonts w:cs="Times New Roman"/>
                <w:sz w:val="22"/>
                <w:szCs w:val="22"/>
              </w:rPr>
            </w:pPr>
            <w:r w:rsidRPr="007771A7">
              <w:rPr>
                <w:rFonts w:cs="Times New Roman"/>
                <w:b/>
                <w:bCs/>
                <w:color w:val="000000"/>
                <w:sz w:val="22"/>
                <w:szCs w:val="22"/>
              </w:rPr>
              <w:t>Instructional Strategies and Action Steps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39FCACC" w14:textId="77777777" w:rsidR="007C3875" w:rsidRPr="007771A7" w:rsidRDefault="007C3875" w:rsidP="007D0DA4">
            <w:pPr>
              <w:jc w:val="center"/>
              <w:rPr>
                <w:rFonts w:cs="Times New Roman"/>
                <w:sz w:val="22"/>
                <w:szCs w:val="22"/>
              </w:rPr>
            </w:pPr>
            <w:r w:rsidRPr="007771A7">
              <w:rPr>
                <w:rFonts w:cs="Times New Roman"/>
                <w:b/>
                <w:bCs/>
                <w:color w:val="000000"/>
                <w:sz w:val="22"/>
                <w:szCs w:val="22"/>
              </w:rPr>
              <w:t>Person(s) Responsible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433EF24" w14:textId="77777777" w:rsidR="007C3875" w:rsidRPr="007771A7" w:rsidRDefault="007C3875" w:rsidP="007D0DA4">
            <w:pPr>
              <w:jc w:val="center"/>
              <w:rPr>
                <w:rFonts w:cs="Times New Roman"/>
                <w:sz w:val="22"/>
                <w:szCs w:val="22"/>
              </w:rPr>
            </w:pPr>
            <w:r w:rsidRPr="007771A7">
              <w:rPr>
                <w:rFonts w:cs="Times New Roman"/>
                <w:b/>
                <w:bCs/>
                <w:color w:val="000000"/>
                <w:sz w:val="22"/>
                <w:szCs w:val="22"/>
              </w:rPr>
              <w:t>Timeline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76A1BCE" w14:textId="77777777" w:rsidR="007C3875" w:rsidRPr="007771A7" w:rsidRDefault="007C3875" w:rsidP="007D0DA4">
            <w:pPr>
              <w:jc w:val="center"/>
              <w:rPr>
                <w:rFonts w:cs="Times New Roman"/>
                <w:sz w:val="22"/>
                <w:szCs w:val="22"/>
              </w:rPr>
            </w:pPr>
            <w:r w:rsidRPr="007771A7">
              <w:rPr>
                <w:rFonts w:cs="Times New Roman"/>
                <w:b/>
                <w:bCs/>
                <w:color w:val="000000"/>
                <w:sz w:val="22"/>
                <w:szCs w:val="22"/>
              </w:rPr>
              <w:t>Evidence of Effectiveness</w:t>
            </w:r>
          </w:p>
        </w:tc>
      </w:tr>
      <w:tr w:rsidR="007D0DA4" w:rsidRPr="007771A7" w14:paraId="31A605BA" w14:textId="77777777" w:rsidTr="00F16F05">
        <w:trPr>
          <w:trHeight w:val="322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8FAB6F4" w14:textId="77777777" w:rsidR="007C3875" w:rsidRPr="007D0DA4" w:rsidRDefault="007C3875" w:rsidP="007D0DA4">
            <w:pPr>
              <w:rPr>
                <w:rFonts w:cs="Times New Roman"/>
                <w:b/>
                <w:sz w:val="22"/>
                <w:szCs w:val="22"/>
              </w:rPr>
            </w:pPr>
            <w:r w:rsidRPr="007D0DA4">
              <w:rPr>
                <w:rFonts w:cs="Times New Roman"/>
                <w:b/>
                <w:color w:val="333333"/>
                <w:sz w:val="22"/>
                <w:szCs w:val="22"/>
                <w:shd w:val="clear" w:color="auto" w:fill="FFFFFF"/>
              </w:rPr>
              <w:t>Work together as a school community to support the whole student and determine what each student needs to be successful in school as effective community members.</w:t>
            </w:r>
          </w:p>
          <w:p w14:paraId="35498808" w14:textId="77777777" w:rsidR="007C3875" w:rsidRPr="007D0DA4" w:rsidRDefault="007C3875" w:rsidP="007D0DA4">
            <w:pPr>
              <w:spacing w:after="240"/>
              <w:rPr>
                <w:rFonts w:eastAsia="Times New Roman" w:cs="Times New Roman"/>
                <w:b/>
                <w:sz w:val="22"/>
                <w:szCs w:val="22"/>
              </w:rPr>
            </w:pPr>
            <w:r w:rsidRPr="007D0DA4">
              <w:rPr>
                <w:rFonts w:eastAsia="Times New Roman" w:cs="Times New Roman"/>
                <w:b/>
                <w:sz w:val="22"/>
                <w:szCs w:val="22"/>
              </w:rPr>
              <w:br/>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0F46921" w14:textId="426FEDC6" w:rsidR="007C3875" w:rsidRPr="007D0DA4" w:rsidRDefault="007C3875" w:rsidP="007D0DA4">
            <w:pPr>
              <w:pStyle w:val="ListParagraph"/>
              <w:numPr>
                <w:ilvl w:val="0"/>
                <w:numId w:val="47"/>
              </w:numPr>
              <w:ind w:left="334"/>
              <w:rPr>
                <w:rFonts w:cs="Times New Roman"/>
                <w:sz w:val="22"/>
                <w:szCs w:val="22"/>
              </w:rPr>
            </w:pPr>
            <w:r w:rsidRPr="007D0DA4">
              <w:rPr>
                <w:rFonts w:cs="Times New Roman"/>
                <w:color w:val="000000"/>
                <w:sz w:val="22"/>
                <w:szCs w:val="22"/>
              </w:rPr>
              <w:t xml:space="preserve">Create a Challenge Day Committee and </w:t>
            </w:r>
            <w:r w:rsidR="007D0DA4" w:rsidRPr="007D0DA4">
              <w:rPr>
                <w:rFonts w:cs="Times New Roman"/>
                <w:color w:val="000000"/>
                <w:sz w:val="22"/>
                <w:szCs w:val="22"/>
              </w:rPr>
              <w:t>Incorporate</w:t>
            </w:r>
            <w:r w:rsidRPr="007D0DA4">
              <w:rPr>
                <w:rFonts w:cs="Times New Roman"/>
                <w:color w:val="000000"/>
                <w:sz w:val="22"/>
                <w:szCs w:val="22"/>
              </w:rPr>
              <w:t xml:space="preserve"> Challenge Day costs into our District’s LCAP (7th &amp; 9th).  Then Recruit Parents for the Challenge Day.  Implement Challenge Day and then hold Post Challenge Day reflection</w:t>
            </w:r>
          </w:p>
          <w:p w14:paraId="1B72091B" w14:textId="77777777" w:rsidR="007C3875" w:rsidRPr="007771A7" w:rsidRDefault="007C3875" w:rsidP="007D0DA4">
            <w:pPr>
              <w:ind w:left="334"/>
              <w:rPr>
                <w:rFonts w:eastAsia="Times New Roman" w:cs="Times New Roman"/>
                <w:sz w:val="22"/>
                <w:szCs w:val="22"/>
              </w:rPr>
            </w:pPr>
          </w:p>
          <w:p w14:paraId="00D41CCA" w14:textId="7A4FEC78" w:rsidR="007C3875" w:rsidRPr="007D0DA4" w:rsidRDefault="007C3875" w:rsidP="007D0DA4">
            <w:pPr>
              <w:pStyle w:val="ListParagraph"/>
              <w:numPr>
                <w:ilvl w:val="0"/>
                <w:numId w:val="47"/>
              </w:numPr>
              <w:ind w:left="334"/>
              <w:rPr>
                <w:rFonts w:cs="Times New Roman"/>
                <w:sz w:val="22"/>
                <w:szCs w:val="22"/>
              </w:rPr>
            </w:pPr>
            <w:r w:rsidRPr="007D0DA4">
              <w:rPr>
                <w:rFonts w:cs="Times New Roman"/>
                <w:color w:val="333333"/>
                <w:sz w:val="22"/>
                <w:szCs w:val="22"/>
                <w:shd w:val="clear" w:color="auto" w:fill="FFFFFF"/>
              </w:rPr>
              <w:t xml:space="preserve">Yearly survey of students, with the goal of determining engagement, school spirit, gratitude and empathy. </w:t>
            </w:r>
          </w:p>
          <w:p w14:paraId="64612BE6" w14:textId="77777777" w:rsidR="007C3875" w:rsidRPr="007771A7" w:rsidRDefault="007C3875" w:rsidP="007D0DA4">
            <w:pPr>
              <w:ind w:left="334"/>
              <w:rPr>
                <w:rFonts w:eastAsia="Times New Roman" w:cs="Times New Roman"/>
                <w:sz w:val="22"/>
                <w:szCs w:val="22"/>
              </w:rPr>
            </w:pPr>
          </w:p>
          <w:p w14:paraId="7EDE116F" w14:textId="672FA79C" w:rsidR="007C3875" w:rsidRPr="007D0DA4" w:rsidRDefault="007C3875" w:rsidP="007D0DA4">
            <w:pPr>
              <w:pStyle w:val="ListParagraph"/>
              <w:numPr>
                <w:ilvl w:val="0"/>
                <w:numId w:val="47"/>
              </w:numPr>
              <w:ind w:left="334"/>
              <w:rPr>
                <w:rFonts w:cs="Times New Roman"/>
                <w:sz w:val="22"/>
                <w:szCs w:val="22"/>
              </w:rPr>
            </w:pPr>
            <w:r w:rsidRPr="007D0DA4">
              <w:rPr>
                <w:rFonts w:cs="Times New Roman"/>
                <w:color w:val="333333"/>
                <w:sz w:val="22"/>
                <w:szCs w:val="22"/>
                <w:shd w:val="clear" w:color="auto" w:fill="FFFFFF"/>
              </w:rPr>
              <w:t>Create a School Culture Committee</w:t>
            </w:r>
          </w:p>
          <w:p w14:paraId="284FD6CC" w14:textId="77777777" w:rsidR="007C3875" w:rsidRPr="007771A7" w:rsidRDefault="007C3875" w:rsidP="007D0DA4">
            <w:pPr>
              <w:ind w:left="334"/>
              <w:rPr>
                <w:rFonts w:eastAsia="Times New Roman" w:cs="Times New Roman"/>
                <w:sz w:val="22"/>
                <w:szCs w:val="22"/>
              </w:rPr>
            </w:pPr>
          </w:p>
          <w:p w14:paraId="19F0132C" w14:textId="18835072" w:rsidR="007C3875" w:rsidRPr="007D0DA4" w:rsidRDefault="007C3875" w:rsidP="007D0DA4">
            <w:pPr>
              <w:pStyle w:val="ListParagraph"/>
              <w:numPr>
                <w:ilvl w:val="0"/>
                <w:numId w:val="47"/>
              </w:numPr>
              <w:ind w:left="334"/>
              <w:rPr>
                <w:rFonts w:cs="Times New Roman"/>
                <w:sz w:val="22"/>
                <w:szCs w:val="22"/>
              </w:rPr>
            </w:pPr>
            <w:r w:rsidRPr="007D0DA4">
              <w:rPr>
                <w:rFonts w:cs="Times New Roman"/>
                <w:color w:val="333333"/>
                <w:sz w:val="22"/>
                <w:szCs w:val="22"/>
                <w:shd w:val="clear" w:color="auto" w:fill="FFFFFF"/>
              </w:rPr>
              <w:t xml:space="preserve">Create a School Culture Plan </w:t>
            </w:r>
            <w:r w:rsidR="007D0DA4" w:rsidRPr="007D0DA4">
              <w:rPr>
                <w:rFonts w:cs="Times New Roman"/>
                <w:color w:val="333333"/>
                <w:sz w:val="22"/>
                <w:szCs w:val="22"/>
                <w:shd w:val="clear" w:color="auto" w:fill="FFFFFF"/>
              </w:rPr>
              <w:t>that</w:t>
            </w:r>
            <w:r w:rsidRPr="007D0DA4">
              <w:rPr>
                <w:rFonts w:cs="Times New Roman"/>
                <w:color w:val="333333"/>
                <w:sz w:val="22"/>
                <w:szCs w:val="22"/>
                <w:shd w:val="clear" w:color="auto" w:fill="FFFFFF"/>
              </w:rPr>
              <w:t xml:space="preserve"> will address student motivation, </w:t>
            </w:r>
            <w:r w:rsidR="007D0DA4" w:rsidRPr="007D0DA4">
              <w:rPr>
                <w:rFonts w:cs="Times New Roman"/>
                <w:color w:val="333333"/>
                <w:sz w:val="22"/>
                <w:szCs w:val="22"/>
                <w:shd w:val="clear" w:color="auto" w:fill="FFFFFF"/>
              </w:rPr>
              <w:t>positive</w:t>
            </w:r>
            <w:r w:rsidRPr="007D0DA4">
              <w:rPr>
                <w:rFonts w:cs="Times New Roman"/>
                <w:color w:val="333333"/>
                <w:sz w:val="22"/>
                <w:szCs w:val="22"/>
                <w:shd w:val="clear" w:color="auto" w:fill="FFFFFF"/>
              </w:rPr>
              <w:t xml:space="preserve"> progressive behavior system, and methods of recognizing and incentivizing academic achievement.  </w:t>
            </w:r>
          </w:p>
          <w:p w14:paraId="2A1C4844" w14:textId="77777777" w:rsidR="007C3875" w:rsidRPr="007771A7" w:rsidRDefault="007C3875" w:rsidP="007C3875">
            <w:pPr>
              <w:rPr>
                <w:rFonts w:eastAsia="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A0D24E8" w14:textId="12514EB5" w:rsidR="007C3875" w:rsidRPr="007771A7" w:rsidRDefault="007C3875" w:rsidP="007C3875">
            <w:pPr>
              <w:rPr>
                <w:rFonts w:cs="Times New Roman"/>
                <w:sz w:val="22"/>
                <w:szCs w:val="22"/>
              </w:rPr>
            </w:pPr>
            <w:r w:rsidRPr="007771A7">
              <w:rPr>
                <w:rFonts w:cs="Times New Roman"/>
                <w:color w:val="000000"/>
                <w:sz w:val="22"/>
                <w:szCs w:val="22"/>
              </w:rPr>
              <w:t>Challenge Day Committee</w:t>
            </w:r>
          </w:p>
          <w:p w14:paraId="054DA7B6" w14:textId="77777777" w:rsidR="007C3875" w:rsidRPr="007771A7" w:rsidRDefault="007C3875" w:rsidP="007C3875">
            <w:pPr>
              <w:rPr>
                <w:rFonts w:eastAsia="Times New Roman" w:cs="Times New Roman"/>
                <w:sz w:val="22"/>
                <w:szCs w:val="22"/>
              </w:rPr>
            </w:pPr>
          </w:p>
          <w:p w14:paraId="0F2792EA" w14:textId="02BF80A7" w:rsidR="007C3875" w:rsidRPr="007771A7" w:rsidRDefault="007C3875" w:rsidP="007C3875">
            <w:pPr>
              <w:rPr>
                <w:rFonts w:cs="Times New Roman"/>
                <w:sz w:val="22"/>
                <w:szCs w:val="22"/>
              </w:rPr>
            </w:pPr>
            <w:r w:rsidRPr="007771A7">
              <w:rPr>
                <w:rFonts w:cs="Times New Roman"/>
                <w:color w:val="000000"/>
                <w:sz w:val="22"/>
                <w:szCs w:val="22"/>
              </w:rPr>
              <w:t>School Culture Committee, Principal Chairing</w:t>
            </w:r>
          </w:p>
          <w:p w14:paraId="7C3BCB68" w14:textId="77777777" w:rsidR="007C3875" w:rsidRPr="007771A7" w:rsidRDefault="007C3875" w:rsidP="007C3875">
            <w:pPr>
              <w:rPr>
                <w:rFonts w:eastAsia="Times New Roman" w:cs="Times New Roman"/>
                <w:sz w:val="22"/>
                <w:szCs w:val="22"/>
              </w:rPr>
            </w:pPr>
          </w:p>
          <w:p w14:paraId="1CF76206" w14:textId="07B74756" w:rsidR="007C3875" w:rsidRPr="007771A7" w:rsidRDefault="007C3875" w:rsidP="007C3875">
            <w:pPr>
              <w:rPr>
                <w:rFonts w:cs="Times New Roman"/>
                <w:sz w:val="22"/>
                <w:szCs w:val="22"/>
              </w:rPr>
            </w:pPr>
            <w:r w:rsidRPr="007771A7">
              <w:rPr>
                <w:rFonts w:cs="Times New Roman"/>
                <w:color w:val="000000"/>
                <w:sz w:val="22"/>
                <w:szCs w:val="22"/>
              </w:rPr>
              <w:t>Principal</w:t>
            </w:r>
          </w:p>
          <w:p w14:paraId="597842CA" w14:textId="77777777" w:rsidR="007C3875" w:rsidRPr="007771A7" w:rsidRDefault="007C3875" w:rsidP="007C3875">
            <w:pPr>
              <w:rPr>
                <w:rFonts w:eastAsia="Times New Roman" w:cs="Times New Roman"/>
                <w:sz w:val="22"/>
                <w:szCs w:val="22"/>
              </w:rPr>
            </w:pPr>
          </w:p>
          <w:p w14:paraId="75A72B94" w14:textId="1D38585B" w:rsidR="007C3875" w:rsidRPr="007771A7" w:rsidRDefault="007C3875" w:rsidP="007C3875">
            <w:pPr>
              <w:rPr>
                <w:rFonts w:cs="Times New Roman"/>
                <w:sz w:val="22"/>
                <w:szCs w:val="22"/>
              </w:rPr>
            </w:pPr>
            <w:r w:rsidRPr="007771A7">
              <w:rPr>
                <w:rFonts w:cs="Times New Roman"/>
                <w:color w:val="000000"/>
                <w:sz w:val="22"/>
                <w:szCs w:val="22"/>
              </w:rPr>
              <w:t>Vice Principal</w:t>
            </w:r>
          </w:p>
          <w:p w14:paraId="293FB1B2" w14:textId="77777777" w:rsidR="007C3875" w:rsidRPr="007771A7" w:rsidRDefault="007C3875" w:rsidP="007C3875">
            <w:pPr>
              <w:rPr>
                <w:rFonts w:eastAsia="Times New Roman" w:cs="Times New Roman"/>
                <w:sz w:val="22"/>
                <w:szCs w:val="22"/>
              </w:rPr>
            </w:pPr>
          </w:p>
          <w:p w14:paraId="0B90C6EB" w14:textId="15A268AE" w:rsidR="007C3875" w:rsidRPr="007771A7" w:rsidRDefault="007C3875" w:rsidP="007C3875">
            <w:pPr>
              <w:rPr>
                <w:rFonts w:cs="Times New Roman"/>
                <w:sz w:val="22"/>
                <w:szCs w:val="22"/>
              </w:rPr>
            </w:pPr>
            <w:r w:rsidRPr="007771A7">
              <w:rPr>
                <w:rFonts w:cs="Times New Roman"/>
                <w:color w:val="000000"/>
                <w:sz w:val="22"/>
                <w:szCs w:val="22"/>
              </w:rPr>
              <w:t>Leadership Team Members</w:t>
            </w:r>
          </w:p>
          <w:p w14:paraId="4C2BE343" w14:textId="77777777" w:rsidR="007C3875" w:rsidRPr="007771A7" w:rsidRDefault="007C3875" w:rsidP="007C3875">
            <w:pPr>
              <w:rPr>
                <w:rFonts w:eastAsia="Times New Roman" w:cs="Times New Roman"/>
                <w:sz w:val="22"/>
                <w:szCs w:val="22"/>
              </w:rPr>
            </w:pPr>
          </w:p>
          <w:p w14:paraId="4ABA5C87" w14:textId="12968656" w:rsidR="007C3875" w:rsidRPr="007771A7" w:rsidRDefault="007C3875" w:rsidP="007C3875">
            <w:pPr>
              <w:rPr>
                <w:rFonts w:cs="Times New Roman"/>
                <w:sz w:val="22"/>
                <w:szCs w:val="22"/>
              </w:rPr>
            </w:pPr>
            <w:r w:rsidRPr="007771A7">
              <w:rPr>
                <w:rFonts w:cs="Times New Roman"/>
                <w:color w:val="000000"/>
                <w:sz w:val="22"/>
                <w:szCs w:val="22"/>
              </w:rPr>
              <w:t>Staff</w:t>
            </w:r>
          </w:p>
          <w:p w14:paraId="6A7C830D" w14:textId="77777777" w:rsidR="007C3875" w:rsidRPr="007771A7" w:rsidRDefault="007C3875" w:rsidP="007C3875">
            <w:pPr>
              <w:spacing w:after="240"/>
              <w:rPr>
                <w:rFonts w:eastAsia="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5BC8C06" w14:textId="33AC4608" w:rsidR="007C3875" w:rsidRPr="007771A7" w:rsidRDefault="007C3875" w:rsidP="007C3875">
            <w:pPr>
              <w:rPr>
                <w:rFonts w:cs="Times New Roman"/>
                <w:sz w:val="22"/>
                <w:szCs w:val="22"/>
              </w:rPr>
            </w:pPr>
            <w:r w:rsidRPr="007771A7">
              <w:rPr>
                <w:rFonts w:cs="Times New Roman"/>
                <w:color w:val="000000"/>
                <w:sz w:val="22"/>
                <w:szCs w:val="22"/>
              </w:rPr>
              <w:t>Spring 2018</w:t>
            </w:r>
          </w:p>
          <w:p w14:paraId="6D549725" w14:textId="77777777" w:rsidR="007C3875" w:rsidRPr="007771A7" w:rsidRDefault="007C3875" w:rsidP="007C3875">
            <w:pPr>
              <w:rPr>
                <w:rFonts w:cs="Times New Roman"/>
                <w:sz w:val="22"/>
                <w:szCs w:val="22"/>
              </w:rPr>
            </w:pPr>
            <w:r w:rsidRPr="007771A7">
              <w:rPr>
                <w:rFonts w:cs="Times New Roman"/>
                <w:color w:val="000000"/>
                <w:sz w:val="22"/>
                <w:szCs w:val="22"/>
              </w:rPr>
              <w:t>Challenge Day Committee</w:t>
            </w:r>
          </w:p>
          <w:p w14:paraId="613765E5" w14:textId="77777777" w:rsidR="007C3875" w:rsidRPr="007771A7" w:rsidRDefault="007C3875" w:rsidP="007C3875">
            <w:pPr>
              <w:rPr>
                <w:rFonts w:eastAsia="Times New Roman" w:cs="Times New Roman"/>
                <w:sz w:val="22"/>
                <w:szCs w:val="22"/>
              </w:rPr>
            </w:pPr>
          </w:p>
          <w:p w14:paraId="254CDAFC" w14:textId="73076640" w:rsidR="007C3875" w:rsidRPr="007771A7" w:rsidRDefault="007C3875" w:rsidP="007C3875">
            <w:pPr>
              <w:rPr>
                <w:rFonts w:cs="Times New Roman"/>
                <w:sz w:val="22"/>
                <w:szCs w:val="22"/>
              </w:rPr>
            </w:pPr>
            <w:r w:rsidRPr="007771A7">
              <w:rPr>
                <w:rFonts w:cs="Times New Roman"/>
                <w:color w:val="000000"/>
                <w:sz w:val="22"/>
                <w:szCs w:val="22"/>
              </w:rPr>
              <w:t>Fall 2018 Challenge Day</w:t>
            </w:r>
          </w:p>
          <w:p w14:paraId="1079B264" w14:textId="77777777" w:rsidR="007C3875" w:rsidRPr="007771A7" w:rsidRDefault="007C3875" w:rsidP="007C3875">
            <w:pPr>
              <w:rPr>
                <w:rFonts w:eastAsia="Times New Roman" w:cs="Times New Roman"/>
                <w:sz w:val="22"/>
                <w:szCs w:val="22"/>
              </w:rPr>
            </w:pPr>
          </w:p>
          <w:p w14:paraId="27BD6CB0" w14:textId="7DEA966D" w:rsidR="007C3875" w:rsidRPr="007771A7" w:rsidRDefault="007C3875" w:rsidP="007C3875">
            <w:pPr>
              <w:rPr>
                <w:rFonts w:cs="Times New Roman"/>
                <w:sz w:val="22"/>
                <w:szCs w:val="22"/>
              </w:rPr>
            </w:pPr>
            <w:r w:rsidRPr="007771A7">
              <w:rPr>
                <w:rFonts w:cs="Times New Roman"/>
                <w:color w:val="000000"/>
                <w:sz w:val="22"/>
                <w:szCs w:val="22"/>
              </w:rPr>
              <w:t>Spring 2018 School Culture Committee</w:t>
            </w:r>
          </w:p>
          <w:p w14:paraId="28FF64EB" w14:textId="77777777" w:rsidR="007C3875" w:rsidRPr="007771A7" w:rsidRDefault="007C3875" w:rsidP="007C3875">
            <w:pPr>
              <w:rPr>
                <w:rFonts w:eastAsia="Times New Roman" w:cs="Times New Roman"/>
                <w:sz w:val="22"/>
                <w:szCs w:val="22"/>
              </w:rPr>
            </w:pPr>
          </w:p>
          <w:p w14:paraId="68CF6210" w14:textId="2B99CEDB" w:rsidR="007C3875" w:rsidRPr="007771A7" w:rsidRDefault="007C3875" w:rsidP="007C3875">
            <w:pPr>
              <w:rPr>
                <w:rFonts w:cs="Times New Roman"/>
                <w:sz w:val="22"/>
                <w:szCs w:val="22"/>
              </w:rPr>
            </w:pPr>
            <w:r w:rsidRPr="007771A7">
              <w:rPr>
                <w:rFonts w:cs="Times New Roman"/>
                <w:color w:val="000000"/>
                <w:sz w:val="22"/>
                <w:szCs w:val="22"/>
              </w:rPr>
              <w:t>Spring 2018 School Culture Survey</w:t>
            </w:r>
          </w:p>
          <w:p w14:paraId="76F1DFB8" w14:textId="77777777" w:rsidR="007C3875" w:rsidRPr="007771A7" w:rsidRDefault="007C3875" w:rsidP="007C3875">
            <w:pPr>
              <w:rPr>
                <w:rFonts w:eastAsia="Times New Roman" w:cs="Times New Roman"/>
                <w:sz w:val="22"/>
                <w:szCs w:val="22"/>
              </w:rPr>
            </w:pPr>
          </w:p>
          <w:p w14:paraId="382082DD" w14:textId="46A179C1" w:rsidR="007C3875" w:rsidRPr="007771A7" w:rsidRDefault="007C3875" w:rsidP="007C3875">
            <w:pPr>
              <w:rPr>
                <w:rFonts w:cs="Times New Roman"/>
                <w:sz w:val="22"/>
                <w:szCs w:val="22"/>
              </w:rPr>
            </w:pPr>
            <w:r w:rsidRPr="007771A7">
              <w:rPr>
                <w:rFonts w:cs="Times New Roman"/>
                <w:color w:val="000000"/>
                <w:sz w:val="22"/>
                <w:szCs w:val="22"/>
              </w:rPr>
              <w:t>Fall 2018 Implement the School Culture Plan</w:t>
            </w:r>
          </w:p>
          <w:p w14:paraId="52493D36" w14:textId="77777777" w:rsidR="007C3875" w:rsidRPr="007771A7" w:rsidRDefault="007C3875" w:rsidP="007C3875">
            <w:pPr>
              <w:rPr>
                <w:rFonts w:eastAsia="Times New Roman" w:cs="Times New Roman"/>
                <w:sz w:val="22"/>
                <w:szCs w:val="22"/>
              </w:rPr>
            </w:pPr>
          </w:p>
          <w:p w14:paraId="5EBE3428" w14:textId="35B1FF67" w:rsidR="007C3875" w:rsidRPr="007771A7" w:rsidRDefault="007C3875" w:rsidP="007C3875">
            <w:pPr>
              <w:rPr>
                <w:rFonts w:cs="Times New Roman"/>
                <w:sz w:val="22"/>
                <w:szCs w:val="22"/>
              </w:rPr>
            </w:pPr>
            <w:r w:rsidRPr="007771A7">
              <w:rPr>
                <w:rFonts w:cs="Times New Roman"/>
                <w:color w:val="000000"/>
                <w:sz w:val="22"/>
                <w:szCs w:val="22"/>
              </w:rPr>
              <w:t xml:space="preserve">Spring 2019 Reflection, review of school culture data, and then readjust the school culture plan. </w:t>
            </w:r>
          </w:p>
          <w:p w14:paraId="41E3BFD1" w14:textId="77777777" w:rsidR="007C3875" w:rsidRPr="007771A7" w:rsidRDefault="007C3875" w:rsidP="007C3875">
            <w:pPr>
              <w:rPr>
                <w:rFonts w:eastAsia="Times New Roman" w:cs="Times New Roman"/>
                <w:sz w:val="22"/>
                <w:szCs w:val="22"/>
              </w:rPr>
            </w:pPr>
          </w:p>
          <w:p w14:paraId="5942943C" w14:textId="77777777" w:rsidR="007C3875" w:rsidRPr="007771A7" w:rsidRDefault="007C3875" w:rsidP="007C3875">
            <w:pPr>
              <w:rPr>
                <w:rFonts w:cs="Times New Roman"/>
                <w:sz w:val="22"/>
                <w:szCs w:val="22"/>
              </w:rPr>
            </w:pPr>
            <w:r w:rsidRPr="007771A7">
              <w:rPr>
                <w:rFonts w:cs="Times New Roman"/>
                <w:color w:val="000000"/>
                <w:sz w:val="22"/>
                <w:szCs w:val="22"/>
              </w:rPr>
              <w:t>Yearly review and reflection on plan, review and modify for following year</w:t>
            </w:r>
          </w:p>
          <w:p w14:paraId="6A3D9D6F" w14:textId="77777777" w:rsidR="007C3875" w:rsidRPr="007771A7" w:rsidRDefault="007C3875" w:rsidP="007C3875">
            <w:pPr>
              <w:spacing w:after="240"/>
              <w:rPr>
                <w:rFonts w:eastAsia="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8CD8AC8" w14:textId="3BC8C4EB" w:rsidR="007C3875" w:rsidRPr="007771A7" w:rsidRDefault="007C3875" w:rsidP="007C3875">
            <w:pPr>
              <w:rPr>
                <w:rFonts w:cs="Times New Roman"/>
                <w:sz w:val="22"/>
                <w:szCs w:val="22"/>
              </w:rPr>
            </w:pPr>
            <w:r w:rsidRPr="007771A7">
              <w:rPr>
                <w:rFonts w:cs="Times New Roman"/>
                <w:color w:val="000000"/>
                <w:sz w:val="22"/>
                <w:szCs w:val="22"/>
              </w:rPr>
              <w:t>Successful Challenge Day</w:t>
            </w:r>
          </w:p>
          <w:p w14:paraId="2037431D" w14:textId="10E92D56" w:rsidR="0076089B" w:rsidRDefault="0076089B" w:rsidP="007C3875">
            <w:pPr>
              <w:rPr>
                <w:rFonts w:cs="Times New Roman"/>
                <w:color w:val="000000"/>
                <w:sz w:val="22"/>
                <w:szCs w:val="22"/>
              </w:rPr>
            </w:pPr>
          </w:p>
          <w:p w14:paraId="6052043B" w14:textId="03167DEA" w:rsidR="007C3875" w:rsidRPr="007771A7" w:rsidRDefault="007C3875" w:rsidP="007C3875">
            <w:pPr>
              <w:rPr>
                <w:rFonts w:cs="Times New Roman"/>
                <w:sz w:val="22"/>
                <w:szCs w:val="22"/>
              </w:rPr>
            </w:pPr>
            <w:r w:rsidRPr="007771A7">
              <w:rPr>
                <w:rFonts w:cs="Times New Roman"/>
                <w:color w:val="000000"/>
                <w:sz w:val="22"/>
                <w:szCs w:val="22"/>
              </w:rPr>
              <w:t>School Culture Plan</w:t>
            </w:r>
          </w:p>
          <w:p w14:paraId="457922A6" w14:textId="77777777" w:rsidR="007C3875" w:rsidRPr="007771A7" w:rsidRDefault="007C3875" w:rsidP="007C3875">
            <w:pPr>
              <w:rPr>
                <w:rFonts w:eastAsia="Times New Roman" w:cs="Times New Roman"/>
                <w:sz w:val="22"/>
                <w:szCs w:val="22"/>
              </w:rPr>
            </w:pPr>
          </w:p>
          <w:p w14:paraId="533324A1" w14:textId="5C7CFFFA" w:rsidR="007C3875" w:rsidRPr="007771A7" w:rsidRDefault="007C3875" w:rsidP="007C3875">
            <w:pPr>
              <w:rPr>
                <w:rFonts w:cs="Times New Roman"/>
                <w:sz w:val="22"/>
                <w:szCs w:val="22"/>
              </w:rPr>
            </w:pPr>
            <w:r w:rsidRPr="007771A7">
              <w:rPr>
                <w:rFonts w:cs="Times New Roman"/>
                <w:color w:val="000000"/>
                <w:sz w:val="22"/>
                <w:szCs w:val="22"/>
              </w:rPr>
              <w:t>Improved results on the California Healthy Kids Survey</w:t>
            </w:r>
          </w:p>
          <w:p w14:paraId="6C1104A9" w14:textId="77777777" w:rsidR="007C3875" w:rsidRPr="007771A7" w:rsidRDefault="007C3875" w:rsidP="007C3875">
            <w:pPr>
              <w:rPr>
                <w:rFonts w:eastAsia="Times New Roman" w:cs="Times New Roman"/>
                <w:sz w:val="22"/>
                <w:szCs w:val="22"/>
              </w:rPr>
            </w:pPr>
          </w:p>
          <w:p w14:paraId="63ECAEDE" w14:textId="42751274" w:rsidR="007C3875" w:rsidRPr="007771A7" w:rsidRDefault="007C3875" w:rsidP="007C3875">
            <w:pPr>
              <w:rPr>
                <w:rFonts w:cs="Times New Roman"/>
                <w:sz w:val="22"/>
                <w:szCs w:val="22"/>
              </w:rPr>
            </w:pPr>
            <w:r w:rsidRPr="007771A7">
              <w:rPr>
                <w:rFonts w:cs="Times New Roman"/>
                <w:color w:val="000000"/>
                <w:sz w:val="22"/>
                <w:szCs w:val="22"/>
              </w:rPr>
              <w:t>Improved student Grade Point Averages</w:t>
            </w:r>
          </w:p>
          <w:p w14:paraId="09FD7503" w14:textId="77777777" w:rsidR="007C3875" w:rsidRPr="007771A7" w:rsidRDefault="007C3875" w:rsidP="007C3875">
            <w:pPr>
              <w:rPr>
                <w:rFonts w:eastAsia="Times New Roman" w:cs="Times New Roman"/>
                <w:sz w:val="22"/>
                <w:szCs w:val="22"/>
              </w:rPr>
            </w:pPr>
          </w:p>
          <w:p w14:paraId="5B7E98F4" w14:textId="2051D6EA" w:rsidR="007C3875" w:rsidRPr="007771A7" w:rsidRDefault="007C3875" w:rsidP="007C3875">
            <w:pPr>
              <w:rPr>
                <w:rFonts w:cs="Times New Roman"/>
                <w:sz w:val="22"/>
                <w:szCs w:val="22"/>
              </w:rPr>
            </w:pPr>
            <w:r w:rsidRPr="007771A7">
              <w:rPr>
                <w:rFonts w:cs="Times New Roman"/>
                <w:color w:val="000000"/>
                <w:sz w:val="22"/>
                <w:szCs w:val="22"/>
              </w:rPr>
              <w:t>Challenge day reflections</w:t>
            </w:r>
          </w:p>
          <w:p w14:paraId="22BEB091" w14:textId="77777777" w:rsidR="007C3875" w:rsidRPr="007771A7" w:rsidRDefault="007C3875" w:rsidP="007C3875">
            <w:pPr>
              <w:rPr>
                <w:rFonts w:eastAsia="Times New Roman" w:cs="Times New Roman"/>
                <w:sz w:val="22"/>
                <w:szCs w:val="22"/>
              </w:rPr>
            </w:pPr>
          </w:p>
          <w:p w14:paraId="0888820C" w14:textId="7EAEA2A0" w:rsidR="007C3875" w:rsidRPr="007771A7" w:rsidRDefault="007C3875" w:rsidP="007C3875">
            <w:pPr>
              <w:rPr>
                <w:rFonts w:cs="Times New Roman"/>
                <w:sz w:val="22"/>
                <w:szCs w:val="22"/>
              </w:rPr>
            </w:pPr>
            <w:r w:rsidRPr="007771A7">
              <w:rPr>
                <w:rFonts w:cs="Times New Roman"/>
                <w:color w:val="000000"/>
                <w:sz w:val="22"/>
                <w:szCs w:val="22"/>
              </w:rPr>
              <w:t>Staff/student surveys</w:t>
            </w:r>
          </w:p>
          <w:p w14:paraId="77F1B1E4" w14:textId="77777777" w:rsidR="007C3875" w:rsidRPr="007771A7" w:rsidRDefault="007C3875" w:rsidP="007C3875">
            <w:pPr>
              <w:rPr>
                <w:rFonts w:eastAsia="Times New Roman" w:cs="Times New Roman"/>
                <w:sz w:val="22"/>
                <w:szCs w:val="22"/>
              </w:rPr>
            </w:pPr>
          </w:p>
          <w:p w14:paraId="0E426620" w14:textId="0CA1C93E" w:rsidR="007C3875" w:rsidRPr="007771A7" w:rsidRDefault="007C3875" w:rsidP="007C3875">
            <w:pPr>
              <w:rPr>
                <w:rFonts w:cs="Times New Roman"/>
                <w:sz w:val="22"/>
                <w:szCs w:val="22"/>
              </w:rPr>
            </w:pPr>
            <w:r w:rsidRPr="007771A7">
              <w:rPr>
                <w:rFonts w:cs="Times New Roman"/>
                <w:color w:val="000000"/>
                <w:sz w:val="22"/>
                <w:szCs w:val="22"/>
              </w:rPr>
              <w:t>Improved survey results</w:t>
            </w:r>
          </w:p>
          <w:p w14:paraId="4430307F" w14:textId="77777777" w:rsidR="0076089B" w:rsidRDefault="0076089B" w:rsidP="007C3875">
            <w:pPr>
              <w:rPr>
                <w:rFonts w:eastAsia="Times New Roman" w:cs="Times New Roman"/>
                <w:sz w:val="22"/>
                <w:szCs w:val="22"/>
              </w:rPr>
            </w:pPr>
          </w:p>
          <w:p w14:paraId="5CDDD749" w14:textId="089FEEE2" w:rsidR="007C3875" w:rsidRPr="007771A7" w:rsidRDefault="007C3875" w:rsidP="007C3875">
            <w:pPr>
              <w:rPr>
                <w:rFonts w:cs="Times New Roman"/>
                <w:sz w:val="22"/>
                <w:szCs w:val="22"/>
              </w:rPr>
            </w:pPr>
            <w:r w:rsidRPr="007771A7">
              <w:rPr>
                <w:rFonts w:cs="Times New Roman"/>
                <w:color w:val="000000"/>
                <w:sz w:val="22"/>
                <w:szCs w:val="22"/>
              </w:rPr>
              <w:t>Meeting agendas/minutes to discuss School Culture Plan and Implementation process</w:t>
            </w:r>
          </w:p>
          <w:p w14:paraId="4598F34C" w14:textId="77777777" w:rsidR="007C3875" w:rsidRPr="007771A7" w:rsidRDefault="007C3875" w:rsidP="007C3875">
            <w:pPr>
              <w:rPr>
                <w:rFonts w:eastAsia="Times New Roman" w:cs="Times New Roman"/>
                <w:sz w:val="22"/>
                <w:szCs w:val="22"/>
              </w:rPr>
            </w:pPr>
          </w:p>
          <w:p w14:paraId="17BA740B" w14:textId="7A9C0D1E" w:rsidR="007C3875" w:rsidRPr="007771A7" w:rsidRDefault="007C3875" w:rsidP="007C3875">
            <w:pPr>
              <w:rPr>
                <w:rFonts w:cs="Times New Roman"/>
                <w:sz w:val="22"/>
                <w:szCs w:val="22"/>
              </w:rPr>
            </w:pPr>
            <w:r w:rsidRPr="007771A7">
              <w:rPr>
                <w:rFonts w:cs="Times New Roman"/>
                <w:color w:val="000000"/>
                <w:sz w:val="22"/>
                <w:szCs w:val="22"/>
              </w:rPr>
              <w:t>Schoolwide Positive Behavior support system</w:t>
            </w:r>
          </w:p>
          <w:p w14:paraId="67027DC5" w14:textId="77777777" w:rsidR="007C3875" w:rsidRPr="007771A7" w:rsidRDefault="007C3875" w:rsidP="007C3875">
            <w:pPr>
              <w:rPr>
                <w:rFonts w:eastAsia="Times New Roman" w:cs="Times New Roman"/>
                <w:sz w:val="22"/>
                <w:szCs w:val="22"/>
              </w:rPr>
            </w:pPr>
          </w:p>
          <w:p w14:paraId="659FDC1C" w14:textId="4FB040DE" w:rsidR="007C3875" w:rsidRPr="007771A7" w:rsidRDefault="007C3875" w:rsidP="007C3875">
            <w:pPr>
              <w:rPr>
                <w:rFonts w:cs="Times New Roman"/>
                <w:sz w:val="22"/>
                <w:szCs w:val="22"/>
              </w:rPr>
            </w:pPr>
            <w:r w:rsidRPr="007771A7">
              <w:rPr>
                <w:rFonts w:cs="Times New Roman"/>
                <w:color w:val="000000"/>
                <w:sz w:val="22"/>
                <w:szCs w:val="22"/>
              </w:rPr>
              <w:t>Decreased discipline</w:t>
            </w:r>
          </w:p>
          <w:p w14:paraId="40CC0D71" w14:textId="77777777" w:rsidR="007C3875" w:rsidRPr="007771A7" w:rsidRDefault="007C3875" w:rsidP="007C3875">
            <w:pPr>
              <w:rPr>
                <w:rFonts w:eastAsia="Times New Roman" w:cs="Times New Roman"/>
                <w:sz w:val="22"/>
                <w:szCs w:val="22"/>
              </w:rPr>
            </w:pPr>
          </w:p>
          <w:p w14:paraId="17FBCAF6" w14:textId="3F3D0E8B" w:rsidR="007C3875" w:rsidRPr="00F16F05" w:rsidRDefault="007C3875" w:rsidP="00F16F05">
            <w:pPr>
              <w:rPr>
                <w:rFonts w:cs="Times New Roman"/>
                <w:sz w:val="22"/>
                <w:szCs w:val="22"/>
              </w:rPr>
            </w:pPr>
            <w:r w:rsidRPr="007771A7">
              <w:rPr>
                <w:rFonts w:cs="Times New Roman"/>
                <w:color w:val="000000"/>
                <w:sz w:val="22"/>
                <w:szCs w:val="22"/>
              </w:rPr>
              <w:t>Planned advisory activities</w:t>
            </w:r>
          </w:p>
        </w:tc>
      </w:tr>
    </w:tbl>
    <w:p w14:paraId="4936798D" w14:textId="77777777" w:rsidR="007C3875" w:rsidRPr="007771A7" w:rsidRDefault="007C3875" w:rsidP="007C3875">
      <w:pPr>
        <w:rPr>
          <w:rFonts w:eastAsia="Times New Roman" w:cs="Times New Roman"/>
          <w:sz w:val="22"/>
          <w:szCs w:val="22"/>
        </w:rPr>
      </w:pPr>
    </w:p>
    <w:p w14:paraId="665B6894" w14:textId="4D7F14AB" w:rsidR="0047763B" w:rsidRPr="007771A7" w:rsidRDefault="0047763B" w:rsidP="0047763B">
      <w:pPr>
        <w:rPr>
          <w:sz w:val="22"/>
          <w:szCs w:val="22"/>
        </w:rPr>
      </w:pPr>
    </w:p>
    <w:sectPr w:rsidR="0047763B" w:rsidRPr="007771A7" w:rsidSect="0029441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792" w:bottom="1440" w:left="792" w:header="360" w:footer="360" w:gutter="0"/>
      <w:pgNumType w:start="117"/>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8491C" w14:textId="77777777" w:rsidR="0029441E" w:rsidRDefault="0029441E" w:rsidP="003055E3">
      <w:r>
        <w:separator/>
      </w:r>
    </w:p>
  </w:endnote>
  <w:endnote w:type="continuationSeparator" w:id="0">
    <w:p w14:paraId="42E70CA9" w14:textId="77777777" w:rsidR="0029441E" w:rsidRDefault="0029441E" w:rsidP="0030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aleway Light">
    <w:panose1 w:val="020B0403030101060003"/>
    <w:charset w:val="00"/>
    <w:family w:val="auto"/>
    <w:pitch w:val="variable"/>
    <w:sig w:usb0="A00002FF" w:usb1="5000205B" w:usb2="00000000" w:usb3="00000000" w:csb0="00000097" w:csb1="00000000"/>
  </w:font>
  <w:font w:name="Raleway Bold">
    <w:panose1 w:val="020B0803030101060003"/>
    <w:charset w:val="00"/>
    <w:family w:val="auto"/>
    <w:pitch w:val="variable"/>
    <w:sig w:usb0="A00002FF" w:usb1="5000205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052B" w14:textId="77777777" w:rsidR="0029441E" w:rsidRDefault="0029441E" w:rsidP="009471F0">
    <w:pPr>
      <w:pStyle w:val="Footer"/>
    </w:pPr>
  </w:p>
  <w:p w14:paraId="062A7D8A" w14:textId="77777777" w:rsidR="0029441E" w:rsidRPr="002E794B" w:rsidRDefault="0029441E" w:rsidP="0029441E">
    <w:pPr>
      <w:pStyle w:val="Footer"/>
      <w:framePr w:w="521" w:wrap="around" w:vAnchor="text" w:hAnchor="page" w:x="873" w:y="132"/>
      <w:jc w:val="right"/>
      <w:rPr>
        <w:rStyle w:val="PageNumber"/>
        <w:rFonts w:ascii="Raleway Light" w:hAnsi="Raleway Light"/>
        <w:color w:val="008000"/>
      </w:rPr>
    </w:pPr>
    <w:r w:rsidRPr="002E794B">
      <w:rPr>
        <w:rStyle w:val="PageNumber"/>
        <w:rFonts w:ascii="Raleway Light" w:hAnsi="Raleway Light"/>
        <w:color w:val="008000"/>
      </w:rPr>
      <w:fldChar w:fldCharType="begin"/>
    </w:r>
    <w:r w:rsidRPr="002E794B">
      <w:rPr>
        <w:rStyle w:val="PageNumber"/>
        <w:rFonts w:ascii="Raleway Light" w:hAnsi="Raleway Light"/>
        <w:color w:val="008000"/>
      </w:rPr>
      <w:instrText xml:space="preserve">PAGE  </w:instrText>
    </w:r>
    <w:r w:rsidRPr="002E794B">
      <w:rPr>
        <w:rStyle w:val="PageNumber"/>
        <w:rFonts w:ascii="Raleway Light" w:hAnsi="Raleway Light"/>
        <w:color w:val="008000"/>
      </w:rPr>
      <w:fldChar w:fldCharType="separate"/>
    </w:r>
    <w:r w:rsidR="004B0849">
      <w:rPr>
        <w:rStyle w:val="PageNumber"/>
        <w:rFonts w:ascii="Raleway Light" w:hAnsi="Raleway Light"/>
        <w:noProof/>
        <w:color w:val="008000"/>
      </w:rPr>
      <w:t>126</w:t>
    </w:r>
    <w:r w:rsidRPr="002E794B">
      <w:rPr>
        <w:rStyle w:val="PageNumber"/>
        <w:rFonts w:ascii="Raleway Light" w:hAnsi="Raleway Light"/>
        <w:color w:val="008000"/>
      </w:rPr>
      <w:fldChar w:fldCharType="end"/>
    </w:r>
  </w:p>
  <w:tbl>
    <w:tblPr>
      <w:tblStyle w:val="TableGrid"/>
      <w:tblW w:w="14486" w:type="dxa"/>
      <w:tblLook w:val="04A0" w:firstRow="1" w:lastRow="0" w:firstColumn="1" w:lastColumn="0" w:noHBand="0" w:noVBand="1"/>
    </w:tblPr>
    <w:tblGrid>
      <w:gridCol w:w="828"/>
      <w:gridCol w:w="13658"/>
    </w:tblGrid>
    <w:tr w:rsidR="0029441E" w14:paraId="5D6E8534" w14:textId="77777777" w:rsidTr="0029441E">
      <w:trPr>
        <w:trHeight w:val="225"/>
      </w:trPr>
      <w:tc>
        <w:tcPr>
          <w:tcW w:w="828" w:type="dxa"/>
          <w:tcBorders>
            <w:top w:val="single" w:sz="12" w:space="0" w:color="008000"/>
            <w:left w:val="nil"/>
            <w:bottom w:val="nil"/>
            <w:right w:val="single" w:sz="12" w:space="0" w:color="008000"/>
          </w:tcBorders>
        </w:tcPr>
        <w:p w14:paraId="271ECD75" w14:textId="77777777" w:rsidR="0029441E" w:rsidRPr="001C04F5" w:rsidRDefault="0029441E" w:rsidP="0029441E">
          <w:pPr>
            <w:pStyle w:val="Footer"/>
            <w:ind w:right="360" w:firstLine="360"/>
            <w:jc w:val="right"/>
            <w:rPr>
              <w:rFonts w:ascii="Raleway Light" w:hAnsi="Raleway Light"/>
              <w:color w:val="008000"/>
              <w:sz w:val="28"/>
              <w:szCs w:val="28"/>
            </w:rPr>
          </w:pPr>
        </w:p>
      </w:tc>
      <w:tc>
        <w:tcPr>
          <w:tcW w:w="13658" w:type="dxa"/>
          <w:tcBorders>
            <w:top w:val="single" w:sz="12" w:space="0" w:color="008000"/>
            <w:left w:val="single" w:sz="12" w:space="0" w:color="008000"/>
            <w:bottom w:val="nil"/>
            <w:right w:val="nil"/>
          </w:tcBorders>
        </w:tcPr>
        <w:p w14:paraId="63BCCF6D" w14:textId="77777777" w:rsidR="0029441E" w:rsidRDefault="0029441E" w:rsidP="0029441E">
          <w:pPr>
            <w:pStyle w:val="Footer"/>
            <w:tabs>
              <w:tab w:val="clear" w:pos="4320"/>
              <w:tab w:val="clear" w:pos="8640"/>
              <w:tab w:val="left" w:pos="1130"/>
              <w:tab w:val="left" w:pos="1842"/>
            </w:tabs>
          </w:pPr>
          <w:r>
            <w:tab/>
          </w:r>
          <w:r>
            <w:tab/>
          </w:r>
        </w:p>
      </w:tc>
    </w:tr>
  </w:tbl>
  <w:p w14:paraId="5A96F738" w14:textId="77777777" w:rsidR="0029441E" w:rsidRPr="009471F0" w:rsidRDefault="0029441E" w:rsidP="009471F0">
    <w:pPr>
      <w:pStyle w:val="Footer"/>
    </w:pPr>
  </w:p>
  <w:p w14:paraId="4AEBF6FD" w14:textId="77777777" w:rsidR="0029441E" w:rsidRPr="009471F0" w:rsidRDefault="0029441E" w:rsidP="009471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7B98" w14:textId="77777777" w:rsidR="0029441E" w:rsidRPr="00B22C2C" w:rsidRDefault="0029441E" w:rsidP="009471F0">
    <w:pPr>
      <w:pStyle w:val="Footer"/>
      <w:framePr w:w="500" w:h="301" w:hRule="exact" w:wrap="around" w:vAnchor="text" w:hAnchor="page" w:x="14498" w:y="64"/>
      <w:rPr>
        <w:rStyle w:val="PageNumber"/>
        <w:rFonts w:ascii="Raleway Light" w:hAnsi="Raleway Light"/>
        <w:color w:val="008000"/>
      </w:rPr>
    </w:pPr>
    <w:r w:rsidRPr="00B22C2C">
      <w:rPr>
        <w:rStyle w:val="PageNumber"/>
        <w:rFonts w:ascii="Raleway Light" w:hAnsi="Raleway Light"/>
        <w:color w:val="008000"/>
      </w:rPr>
      <w:fldChar w:fldCharType="begin"/>
    </w:r>
    <w:r w:rsidRPr="00B22C2C">
      <w:rPr>
        <w:rStyle w:val="PageNumber"/>
        <w:rFonts w:ascii="Raleway Light" w:hAnsi="Raleway Light"/>
        <w:color w:val="008000"/>
      </w:rPr>
      <w:instrText xml:space="preserve">PAGE  </w:instrText>
    </w:r>
    <w:r w:rsidRPr="00B22C2C">
      <w:rPr>
        <w:rStyle w:val="PageNumber"/>
        <w:rFonts w:ascii="Raleway Light" w:hAnsi="Raleway Light"/>
        <w:color w:val="008000"/>
      </w:rPr>
      <w:fldChar w:fldCharType="separate"/>
    </w:r>
    <w:r w:rsidR="004B0849">
      <w:rPr>
        <w:rStyle w:val="PageNumber"/>
        <w:rFonts w:ascii="Raleway Light" w:hAnsi="Raleway Light"/>
        <w:noProof/>
        <w:color w:val="008000"/>
      </w:rPr>
      <w:t>125</w:t>
    </w:r>
    <w:r w:rsidRPr="00B22C2C">
      <w:rPr>
        <w:rStyle w:val="PageNumber"/>
        <w:rFonts w:ascii="Raleway Light" w:hAnsi="Raleway Light"/>
        <w:color w:val="008000"/>
      </w:rPr>
      <w:fldChar w:fldCharType="end"/>
    </w:r>
  </w:p>
  <w:tbl>
    <w:tblPr>
      <w:tblStyle w:val="TableGrid"/>
      <w:tblW w:w="14366" w:type="dxa"/>
      <w:tblLook w:val="04A0" w:firstRow="1" w:lastRow="0" w:firstColumn="1" w:lastColumn="0" w:noHBand="0" w:noVBand="1"/>
    </w:tblPr>
    <w:tblGrid>
      <w:gridCol w:w="13608"/>
      <w:gridCol w:w="758"/>
    </w:tblGrid>
    <w:tr w:rsidR="0029441E" w14:paraId="6B44A34B" w14:textId="77777777" w:rsidTr="009471F0">
      <w:trPr>
        <w:trHeight w:val="267"/>
      </w:trPr>
      <w:tc>
        <w:tcPr>
          <w:tcW w:w="13608" w:type="dxa"/>
          <w:tcBorders>
            <w:top w:val="single" w:sz="12" w:space="0" w:color="008000"/>
            <w:left w:val="nil"/>
            <w:bottom w:val="nil"/>
            <w:right w:val="single" w:sz="12" w:space="0" w:color="008000"/>
          </w:tcBorders>
        </w:tcPr>
        <w:p w14:paraId="3D1037A2" w14:textId="77777777" w:rsidR="0029441E" w:rsidRPr="001C04F5" w:rsidRDefault="0029441E" w:rsidP="009B4062">
          <w:pPr>
            <w:pStyle w:val="Footer"/>
            <w:tabs>
              <w:tab w:val="left" w:pos="550"/>
            </w:tabs>
            <w:ind w:right="360" w:firstLine="360"/>
            <w:rPr>
              <w:rFonts w:ascii="Raleway Light" w:hAnsi="Raleway Light"/>
              <w:color w:val="008000"/>
              <w:sz w:val="28"/>
              <w:szCs w:val="28"/>
            </w:rPr>
          </w:pPr>
          <w:r>
            <w:rPr>
              <w:rFonts w:ascii="Raleway Light" w:hAnsi="Raleway Light"/>
              <w:color w:val="008000"/>
              <w:sz w:val="28"/>
              <w:szCs w:val="28"/>
            </w:rPr>
            <w:tab/>
          </w:r>
          <w:r>
            <w:rPr>
              <w:rFonts w:ascii="Raleway Light" w:hAnsi="Raleway Light"/>
              <w:color w:val="008000"/>
              <w:sz w:val="28"/>
              <w:szCs w:val="28"/>
            </w:rPr>
            <w:tab/>
          </w:r>
        </w:p>
      </w:tc>
      <w:tc>
        <w:tcPr>
          <w:tcW w:w="758" w:type="dxa"/>
          <w:tcBorders>
            <w:top w:val="single" w:sz="12" w:space="0" w:color="008000"/>
            <w:left w:val="single" w:sz="12" w:space="0" w:color="008000"/>
            <w:bottom w:val="nil"/>
            <w:right w:val="nil"/>
          </w:tcBorders>
        </w:tcPr>
        <w:p w14:paraId="32330B48" w14:textId="77777777" w:rsidR="0029441E" w:rsidRDefault="0029441E" w:rsidP="005B1FE8">
          <w:pPr>
            <w:pStyle w:val="Footer"/>
          </w:pPr>
        </w:p>
      </w:tc>
    </w:tr>
  </w:tbl>
  <w:p w14:paraId="433961CB" w14:textId="77777777" w:rsidR="0029441E" w:rsidRPr="001C04F5" w:rsidRDefault="0029441E" w:rsidP="005B1FE8">
    <w:pPr>
      <w:pStyle w:val="Footer"/>
    </w:pPr>
  </w:p>
  <w:p w14:paraId="0B6971CE" w14:textId="77777777" w:rsidR="0029441E" w:rsidRDefault="002944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84C1" w14:textId="77777777" w:rsidR="0029441E" w:rsidRDefault="0029441E" w:rsidP="00D94BEC">
    <w:pPr>
      <w:pStyle w:val="Footer"/>
    </w:pPr>
  </w:p>
  <w:p w14:paraId="0209A44D" w14:textId="77777777" w:rsidR="0029441E" w:rsidRPr="00B22C2C" w:rsidRDefault="0029441E" w:rsidP="0029441E">
    <w:pPr>
      <w:pStyle w:val="Footer"/>
      <w:framePr w:w="361" w:h="301" w:hRule="exact" w:wrap="around" w:vAnchor="text" w:hAnchor="page" w:x="14421" w:y="102"/>
      <w:rPr>
        <w:rStyle w:val="PageNumber"/>
        <w:rFonts w:ascii="Raleway Light" w:hAnsi="Raleway Light"/>
        <w:color w:val="008000"/>
      </w:rPr>
    </w:pPr>
    <w:r w:rsidRPr="00B22C2C">
      <w:rPr>
        <w:rStyle w:val="PageNumber"/>
        <w:rFonts w:ascii="Raleway Light" w:hAnsi="Raleway Light"/>
        <w:color w:val="008000"/>
      </w:rPr>
      <w:fldChar w:fldCharType="begin"/>
    </w:r>
    <w:r w:rsidRPr="00B22C2C">
      <w:rPr>
        <w:rStyle w:val="PageNumber"/>
        <w:rFonts w:ascii="Raleway Light" w:hAnsi="Raleway Light"/>
        <w:color w:val="008000"/>
      </w:rPr>
      <w:instrText xml:space="preserve">PAGE  </w:instrText>
    </w:r>
    <w:r w:rsidRPr="00B22C2C">
      <w:rPr>
        <w:rStyle w:val="PageNumber"/>
        <w:rFonts w:ascii="Raleway Light" w:hAnsi="Raleway Light"/>
        <w:color w:val="008000"/>
      </w:rPr>
      <w:fldChar w:fldCharType="separate"/>
    </w:r>
    <w:r w:rsidR="004B0849">
      <w:rPr>
        <w:rStyle w:val="PageNumber"/>
        <w:rFonts w:ascii="Raleway Light" w:hAnsi="Raleway Light"/>
        <w:noProof/>
        <w:color w:val="008000"/>
      </w:rPr>
      <w:t>117</w:t>
    </w:r>
    <w:r w:rsidRPr="00B22C2C">
      <w:rPr>
        <w:rStyle w:val="PageNumber"/>
        <w:rFonts w:ascii="Raleway Light" w:hAnsi="Raleway Light"/>
        <w:color w:val="008000"/>
      </w:rPr>
      <w:fldChar w:fldCharType="end"/>
    </w:r>
  </w:p>
  <w:tbl>
    <w:tblPr>
      <w:tblStyle w:val="TableGrid"/>
      <w:tblW w:w="14448" w:type="dxa"/>
      <w:tblLook w:val="04A0" w:firstRow="1" w:lastRow="0" w:firstColumn="1" w:lastColumn="0" w:noHBand="0" w:noVBand="1"/>
    </w:tblPr>
    <w:tblGrid>
      <w:gridCol w:w="13608"/>
      <w:gridCol w:w="840"/>
    </w:tblGrid>
    <w:tr w:rsidR="0029441E" w14:paraId="749A09C4" w14:textId="77777777" w:rsidTr="009471F0">
      <w:trPr>
        <w:trHeight w:val="255"/>
      </w:trPr>
      <w:tc>
        <w:tcPr>
          <w:tcW w:w="13608" w:type="dxa"/>
          <w:tcBorders>
            <w:top w:val="single" w:sz="12" w:space="0" w:color="008000"/>
            <w:left w:val="nil"/>
            <w:bottom w:val="nil"/>
            <w:right w:val="single" w:sz="12" w:space="0" w:color="008000"/>
          </w:tcBorders>
        </w:tcPr>
        <w:p w14:paraId="46F0DCB0" w14:textId="77777777" w:rsidR="0029441E" w:rsidRPr="001C04F5" w:rsidRDefault="0029441E" w:rsidP="00D94BEC">
          <w:pPr>
            <w:pStyle w:val="Footer"/>
            <w:tabs>
              <w:tab w:val="left" w:pos="550"/>
            </w:tabs>
            <w:ind w:right="360" w:firstLine="360"/>
            <w:rPr>
              <w:rFonts w:ascii="Raleway Light" w:hAnsi="Raleway Light"/>
              <w:color w:val="008000"/>
              <w:sz w:val="28"/>
              <w:szCs w:val="28"/>
            </w:rPr>
          </w:pPr>
          <w:r>
            <w:rPr>
              <w:rFonts w:ascii="Raleway Light" w:hAnsi="Raleway Light"/>
              <w:color w:val="008000"/>
              <w:sz w:val="28"/>
              <w:szCs w:val="28"/>
            </w:rPr>
            <w:tab/>
          </w:r>
          <w:r>
            <w:rPr>
              <w:rFonts w:ascii="Raleway Light" w:hAnsi="Raleway Light"/>
              <w:color w:val="008000"/>
              <w:sz w:val="28"/>
              <w:szCs w:val="28"/>
            </w:rPr>
            <w:tab/>
          </w:r>
        </w:p>
      </w:tc>
      <w:tc>
        <w:tcPr>
          <w:tcW w:w="840" w:type="dxa"/>
          <w:tcBorders>
            <w:top w:val="single" w:sz="12" w:space="0" w:color="008000"/>
            <w:left w:val="single" w:sz="12" w:space="0" w:color="008000"/>
            <w:bottom w:val="nil"/>
            <w:right w:val="nil"/>
          </w:tcBorders>
        </w:tcPr>
        <w:p w14:paraId="214F270E" w14:textId="77777777" w:rsidR="0029441E" w:rsidRDefault="0029441E" w:rsidP="00D94BEC">
          <w:pPr>
            <w:pStyle w:val="Footer"/>
          </w:pPr>
        </w:p>
      </w:tc>
    </w:tr>
  </w:tbl>
  <w:p w14:paraId="53BA928E" w14:textId="77777777" w:rsidR="0029441E" w:rsidRPr="0007307E" w:rsidRDefault="0029441E" w:rsidP="00D94BEC">
    <w:pPr>
      <w:pStyle w:val="Footer"/>
    </w:pPr>
  </w:p>
  <w:p w14:paraId="4605D281" w14:textId="77777777" w:rsidR="0029441E" w:rsidRPr="00D94BEC" w:rsidRDefault="0029441E" w:rsidP="00D94B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D80F4" w14:textId="77777777" w:rsidR="0029441E" w:rsidRDefault="0029441E" w:rsidP="003055E3">
      <w:r>
        <w:separator/>
      </w:r>
    </w:p>
  </w:footnote>
  <w:footnote w:type="continuationSeparator" w:id="0">
    <w:p w14:paraId="3246FEE2" w14:textId="77777777" w:rsidR="0029441E" w:rsidRDefault="0029441E" w:rsidP="00305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504" w:type="dxa"/>
      <w:tblLook w:val="04A0" w:firstRow="1" w:lastRow="0" w:firstColumn="1" w:lastColumn="0" w:noHBand="0" w:noVBand="1"/>
    </w:tblPr>
    <w:tblGrid>
      <w:gridCol w:w="3528"/>
      <w:gridCol w:w="10976"/>
    </w:tblGrid>
    <w:tr w:rsidR="0029441E" w:rsidRPr="003055E3" w14:paraId="1FC2DA80" w14:textId="77777777" w:rsidTr="007C3875">
      <w:trPr>
        <w:trHeight w:val="372"/>
      </w:trPr>
      <w:tc>
        <w:tcPr>
          <w:tcW w:w="3528" w:type="dxa"/>
          <w:tcBorders>
            <w:top w:val="nil"/>
            <w:left w:val="nil"/>
            <w:bottom w:val="single" w:sz="12" w:space="0" w:color="008000"/>
            <w:right w:val="single" w:sz="12" w:space="0" w:color="008000"/>
          </w:tcBorders>
        </w:tcPr>
        <w:p w14:paraId="19C7B825" w14:textId="3FF6C2C8" w:rsidR="0029441E" w:rsidRPr="001C04F5" w:rsidRDefault="0029441E" w:rsidP="002E6A04">
          <w:pPr>
            <w:pStyle w:val="Header"/>
            <w:rPr>
              <w:rFonts w:ascii="Raleway Light" w:hAnsi="Raleway Light"/>
              <w:color w:val="008000"/>
              <w:sz w:val="28"/>
              <w:szCs w:val="28"/>
            </w:rPr>
          </w:pPr>
          <w:r w:rsidRPr="001C04F5">
            <w:rPr>
              <w:rFonts w:ascii="Raleway Light" w:hAnsi="Raleway Light"/>
              <w:color w:val="008000"/>
              <w:sz w:val="28"/>
              <w:szCs w:val="28"/>
            </w:rPr>
            <w:t>CJSHS Sel</w:t>
          </w:r>
          <w:r>
            <w:rPr>
              <w:rFonts w:ascii="Raleway Light" w:hAnsi="Raleway Light"/>
              <w:color w:val="008000"/>
              <w:sz w:val="28"/>
              <w:szCs w:val="28"/>
            </w:rPr>
            <w:t xml:space="preserve">f-Study Report </w:t>
          </w:r>
        </w:p>
      </w:tc>
      <w:tc>
        <w:tcPr>
          <w:tcW w:w="10976" w:type="dxa"/>
          <w:tcBorders>
            <w:top w:val="nil"/>
            <w:left w:val="single" w:sz="12" w:space="0" w:color="008000"/>
            <w:bottom w:val="single" w:sz="12" w:space="0" w:color="008000"/>
            <w:right w:val="nil"/>
          </w:tcBorders>
        </w:tcPr>
        <w:p w14:paraId="1DF01E30" w14:textId="77777777" w:rsidR="0029441E" w:rsidRPr="001C04F5" w:rsidRDefault="0029441E" w:rsidP="001C04F5">
          <w:pPr>
            <w:pStyle w:val="Header"/>
            <w:rPr>
              <w:rFonts w:ascii="Raleway Light" w:hAnsi="Raleway Light"/>
              <w:color w:val="008000"/>
              <w:sz w:val="28"/>
              <w:szCs w:val="28"/>
            </w:rPr>
          </w:pPr>
          <w:r w:rsidRPr="001C04F5">
            <w:rPr>
              <w:rFonts w:ascii="Raleway Light" w:hAnsi="Raleway Light"/>
              <w:color w:val="008000"/>
              <w:sz w:val="28"/>
              <w:szCs w:val="28"/>
            </w:rPr>
            <w:t>2018</w:t>
          </w:r>
        </w:p>
      </w:tc>
    </w:tr>
  </w:tbl>
  <w:p w14:paraId="114529C8" w14:textId="77777777" w:rsidR="0029441E" w:rsidRDefault="002944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76" w:type="dxa"/>
      <w:tblLayout w:type="fixed"/>
      <w:tblLook w:val="04A0" w:firstRow="1" w:lastRow="0" w:firstColumn="1" w:lastColumn="0" w:noHBand="0" w:noVBand="1"/>
    </w:tblPr>
    <w:tblGrid>
      <w:gridCol w:w="10998"/>
      <w:gridCol w:w="3478"/>
    </w:tblGrid>
    <w:tr w:rsidR="0029441E" w:rsidRPr="003055E3" w14:paraId="79D8042D" w14:textId="77777777" w:rsidTr="007C3875">
      <w:trPr>
        <w:trHeight w:val="257"/>
      </w:trPr>
      <w:tc>
        <w:tcPr>
          <w:tcW w:w="10998" w:type="dxa"/>
          <w:tcBorders>
            <w:top w:val="nil"/>
            <w:left w:val="nil"/>
            <w:bottom w:val="single" w:sz="12" w:space="0" w:color="008000"/>
            <w:right w:val="single" w:sz="12" w:space="0" w:color="008000"/>
          </w:tcBorders>
        </w:tcPr>
        <w:p w14:paraId="08612C59" w14:textId="70AD35D3" w:rsidR="0029441E" w:rsidRPr="001C04F5" w:rsidRDefault="0029441E" w:rsidP="002E6A04">
          <w:pPr>
            <w:pStyle w:val="Header"/>
            <w:jc w:val="right"/>
            <w:rPr>
              <w:rFonts w:ascii="Raleway Light" w:hAnsi="Raleway Light"/>
              <w:color w:val="008000"/>
              <w:sz w:val="28"/>
              <w:szCs w:val="28"/>
            </w:rPr>
          </w:pPr>
          <w:r>
            <w:rPr>
              <w:rFonts w:ascii="Raleway Light" w:hAnsi="Raleway Light"/>
              <w:color w:val="008000"/>
              <w:sz w:val="28"/>
              <w:szCs w:val="28"/>
            </w:rPr>
            <w:t xml:space="preserve">2018 </w:t>
          </w:r>
        </w:p>
      </w:tc>
      <w:tc>
        <w:tcPr>
          <w:tcW w:w="3478" w:type="dxa"/>
          <w:tcBorders>
            <w:top w:val="nil"/>
            <w:left w:val="single" w:sz="12" w:space="0" w:color="008000"/>
            <w:bottom w:val="single" w:sz="12" w:space="0" w:color="008000"/>
            <w:right w:val="nil"/>
          </w:tcBorders>
        </w:tcPr>
        <w:p w14:paraId="12EF1A7E" w14:textId="77777777" w:rsidR="0029441E" w:rsidRPr="001C04F5" w:rsidRDefault="0029441E" w:rsidP="002E6A04">
          <w:pPr>
            <w:pStyle w:val="Header"/>
            <w:jc w:val="right"/>
            <w:rPr>
              <w:rFonts w:ascii="Raleway Light" w:hAnsi="Raleway Light"/>
              <w:color w:val="008000"/>
              <w:sz w:val="28"/>
              <w:szCs w:val="28"/>
            </w:rPr>
          </w:pPr>
          <w:r>
            <w:rPr>
              <w:rFonts w:ascii="Raleway Light" w:hAnsi="Raleway Light"/>
              <w:color w:val="008000"/>
              <w:sz w:val="28"/>
              <w:szCs w:val="28"/>
            </w:rPr>
            <w:t>CJSHS Self-Study Report</w:t>
          </w:r>
        </w:p>
      </w:tc>
    </w:tr>
  </w:tbl>
  <w:p w14:paraId="6F251939" w14:textId="77777777" w:rsidR="0029441E" w:rsidRDefault="0029441E"/>
  <w:p w14:paraId="7D4588AE" w14:textId="77777777" w:rsidR="0029441E" w:rsidRPr="003055E3" w:rsidRDefault="0029441E" w:rsidP="00820C61">
    <w:pPr>
      <w:pStyle w:val="Header"/>
      <w:ind w:left="-90"/>
      <w:rPr>
        <w:rFonts w:ascii="Raleway Bold" w:hAnsi="Raleway Bold"/>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10908"/>
      <w:gridCol w:w="3462"/>
    </w:tblGrid>
    <w:tr w:rsidR="0029441E" w:rsidRPr="003055E3" w14:paraId="2FB17F49" w14:textId="77777777" w:rsidTr="007C3875">
      <w:trPr>
        <w:trHeight w:val="258"/>
      </w:trPr>
      <w:tc>
        <w:tcPr>
          <w:tcW w:w="10908" w:type="dxa"/>
          <w:tcBorders>
            <w:top w:val="nil"/>
            <w:left w:val="nil"/>
            <w:bottom w:val="single" w:sz="12" w:space="0" w:color="008000"/>
            <w:right w:val="single" w:sz="12" w:space="0" w:color="008000"/>
          </w:tcBorders>
        </w:tcPr>
        <w:p w14:paraId="6B202C06" w14:textId="789B587B" w:rsidR="0029441E" w:rsidRPr="001C04F5" w:rsidRDefault="0029441E" w:rsidP="002B6B1A">
          <w:pPr>
            <w:pStyle w:val="Header"/>
            <w:jc w:val="right"/>
            <w:rPr>
              <w:rFonts w:ascii="Raleway Light" w:hAnsi="Raleway Light"/>
              <w:color w:val="008000"/>
              <w:sz w:val="28"/>
              <w:szCs w:val="28"/>
            </w:rPr>
          </w:pPr>
          <w:r>
            <w:rPr>
              <w:rFonts w:ascii="Raleway Light" w:hAnsi="Raleway Light"/>
              <w:color w:val="008000"/>
              <w:sz w:val="28"/>
              <w:szCs w:val="28"/>
            </w:rPr>
            <w:t xml:space="preserve">2018 </w:t>
          </w:r>
        </w:p>
      </w:tc>
      <w:tc>
        <w:tcPr>
          <w:tcW w:w="3462" w:type="dxa"/>
          <w:tcBorders>
            <w:top w:val="nil"/>
            <w:left w:val="single" w:sz="12" w:space="0" w:color="008000"/>
            <w:bottom w:val="single" w:sz="12" w:space="0" w:color="008000"/>
            <w:right w:val="nil"/>
          </w:tcBorders>
        </w:tcPr>
        <w:p w14:paraId="4C45E00F" w14:textId="77777777" w:rsidR="0029441E" w:rsidRPr="001C04F5" w:rsidRDefault="0029441E" w:rsidP="002B6B1A">
          <w:pPr>
            <w:pStyle w:val="Header"/>
            <w:jc w:val="right"/>
            <w:rPr>
              <w:rFonts w:ascii="Raleway Light" w:hAnsi="Raleway Light"/>
              <w:color w:val="008000"/>
              <w:sz w:val="28"/>
              <w:szCs w:val="28"/>
            </w:rPr>
          </w:pPr>
          <w:r>
            <w:rPr>
              <w:rFonts w:ascii="Raleway Light" w:hAnsi="Raleway Light"/>
              <w:color w:val="008000"/>
              <w:sz w:val="28"/>
              <w:szCs w:val="28"/>
            </w:rPr>
            <w:t>CJSHS Self-Study Report</w:t>
          </w:r>
        </w:p>
      </w:tc>
    </w:tr>
  </w:tbl>
  <w:p w14:paraId="0F622B24" w14:textId="77777777" w:rsidR="0029441E" w:rsidRPr="002B6B1A" w:rsidRDefault="0029441E" w:rsidP="002B6B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37"/>
    <w:multiLevelType w:val="multilevel"/>
    <w:tmpl w:val="E6A0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729AA"/>
    <w:multiLevelType w:val="multilevel"/>
    <w:tmpl w:val="251AC6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13BD8"/>
    <w:multiLevelType w:val="multilevel"/>
    <w:tmpl w:val="397E2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24A8C"/>
    <w:multiLevelType w:val="multilevel"/>
    <w:tmpl w:val="2EF865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54115"/>
    <w:multiLevelType w:val="hybridMultilevel"/>
    <w:tmpl w:val="0EC61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D1E80"/>
    <w:multiLevelType w:val="hybridMultilevel"/>
    <w:tmpl w:val="8B7A4B78"/>
    <w:lvl w:ilvl="0" w:tplc="5A92EAE0">
      <w:start w:val="1"/>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42088"/>
    <w:multiLevelType w:val="hybridMultilevel"/>
    <w:tmpl w:val="7BE0AFE4"/>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24D41"/>
    <w:multiLevelType w:val="hybridMultilevel"/>
    <w:tmpl w:val="E1A05D40"/>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15B38"/>
    <w:multiLevelType w:val="multilevel"/>
    <w:tmpl w:val="543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80585"/>
    <w:multiLevelType w:val="hybridMultilevel"/>
    <w:tmpl w:val="E7900B4E"/>
    <w:lvl w:ilvl="0" w:tplc="5A92EAE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314F2"/>
    <w:multiLevelType w:val="hybridMultilevel"/>
    <w:tmpl w:val="4774C152"/>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83001"/>
    <w:multiLevelType w:val="hybridMultilevel"/>
    <w:tmpl w:val="AC78F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7703E"/>
    <w:multiLevelType w:val="multilevel"/>
    <w:tmpl w:val="78D2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018F7"/>
    <w:multiLevelType w:val="multilevel"/>
    <w:tmpl w:val="E7C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30A12"/>
    <w:multiLevelType w:val="hybridMultilevel"/>
    <w:tmpl w:val="7834029C"/>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7140B"/>
    <w:multiLevelType w:val="hybridMultilevel"/>
    <w:tmpl w:val="5F56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A49B5"/>
    <w:multiLevelType w:val="hybridMultilevel"/>
    <w:tmpl w:val="F0B038FA"/>
    <w:lvl w:ilvl="0" w:tplc="8742557E">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FFF6D80"/>
    <w:multiLevelType w:val="hybridMultilevel"/>
    <w:tmpl w:val="FA66AB0C"/>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14206"/>
    <w:multiLevelType w:val="hybridMultilevel"/>
    <w:tmpl w:val="634C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A5C93"/>
    <w:multiLevelType w:val="hybridMultilevel"/>
    <w:tmpl w:val="6C84A0A2"/>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B7F55"/>
    <w:multiLevelType w:val="multilevel"/>
    <w:tmpl w:val="6B64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3454D7"/>
    <w:multiLevelType w:val="hybridMultilevel"/>
    <w:tmpl w:val="1DF4729A"/>
    <w:lvl w:ilvl="0" w:tplc="5A92EAE0">
      <w:start w:val="1"/>
      <w:numFmt w:val="decimal"/>
      <w:lvlText w:val="2.%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48162C98"/>
    <w:multiLevelType w:val="multilevel"/>
    <w:tmpl w:val="F67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4024C"/>
    <w:multiLevelType w:val="multilevel"/>
    <w:tmpl w:val="DED07F0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AE5642"/>
    <w:multiLevelType w:val="multilevel"/>
    <w:tmpl w:val="CBBE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C0E3D"/>
    <w:multiLevelType w:val="multilevel"/>
    <w:tmpl w:val="D8389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37522B"/>
    <w:multiLevelType w:val="multilevel"/>
    <w:tmpl w:val="226A9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D7433"/>
    <w:multiLevelType w:val="multilevel"/>
    <w:tmpl w:val="4A2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ED03CE"/>
    <w:multiLevelType w:val="multilevel"/>
    <w:tmpl w:val="4DE2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06A84"/>
    <w:multiLevelType w:val="hybridMultilevel"/>
    <w:tmpl w:val="115A1236"/>
    <w:lvl w:ilvl="0" w:tplc="A15856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4400F"/>
    <w:multiLevelType w:val="multilevel"/>
    <w:tmpl w:val="9E70C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6407E0"/>
    <w:multiLevelType w:val="multilevel"/>
    <w:tmpl w:val="8FC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17037D"/>
    <w:multiLevelType w:val="hybridMultilevel"/>
    <w:tmpl w:val="DED07F02"/>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D4143"/>
    <w:multiLevelType w:val="multilevel"/>
    <w:tmpl w:val="ACDAA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F221C5"/>
    <w:multiLevelType w:val="multilevel"/>
    <w:tmpl w:val="902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230CCC"/>
    <w:multiLevelType w:val="multilevel"/>
    <w:tmpl w:val="433CC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4939F1"/>
    <w:multiLevelType w:val="hybridMultilevel"/>
    <w:tmpl w:val="C28E5FB4"/>
    <w:lvl w:ilvl="0" w:tplc="A15856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415B1"/>
    <w:multiLevelType w:val="hybridMultilevel"/>
    <w:tmpl w:val="B39C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58"/>
    <w:multiLevelType w:val="hybridMultilevel"/>
    <w:tmpl w:val="BF303EEC"/>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A1490"/>
    <w:multiLevelType w:val="hybridMultilevel"/>
    <w:tmpl w:val="29C28522"/>
    <w:lvl w:ilvl="0" w:tplc="D7F2DCEC">
      <w:start w:val="1"/>
      <w:numFmt w:val="decimal"/>
      <w:lvlText w:val="1.%1"/>
      <w:lvlJc w:val="left"/>
      <w:pPr>
        <w:ind w:left="720" w:hanging="360"/>
      </w:pPr>
      <w:rPr>
        <w:rFonts w:hint="default"/>
      </w:rPr>
    </w:lvl>
    <w:lvl w:ilvl="1" w:tplc="D7F2DCEC">
      <w:start w:val="1"/>
      <w:numFmt w:val="decimal"/>
      <w:lvlText w:val="1.%2"/>
      <w:lvlJc w:val="left"/>
      <w:pPr>
        <w:ind w:left="1440" w:hanging="360"/>
      </w:pPr>
      <w:rPr>
        <w:rFonts w:hint="default"/>
      </w:rPr>
    </w:lvl>
    <w:lvl w:ilvl="2" w:tplc="EB1298BE">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E33B3"/>
    <w:multiLevelType w:val="multilevel"/>
    <w:tmpl w:val="210E5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D409CB"/>
    <w:multiLevelType w:val="multilevel"/>
    <w:tmpl w:val="A060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7282B"/>
    <w:multiLevelType w:val="multilevel"/>
    <w:tmpl w:val="4B42A52A"/>
    <w:lvl w:ilvl="0">
      <w:start w:val="1"/>
      <w:numFmt w:val="decimal"/>
      <w:lvlText w:val="%1-"/>
      <w:lvlJc w:val="left"/>
      <w:pPr>
        <w:ind w:left="460" w:hanging="4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77B6BCD"/>
    <w:multiLevelType w:val="hybridMultilevel"/>
    <w:tmpl w:val="48C292EE"/>
    <w:lvl w:ilvl="0" w:tplc="874255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605A5"/>
    <w:multiLevelType w:val="hybridMultilevel"/>
    <w:tmpl w:val="77C8CBDE"/>
    <w:lvl w:ilvl="0" w:tplc="543E2FD6">
      <w:start w:val="1"/>
      <w:numFmt w:val="bullet"/>
      <w:lvlText w:val=""/>
      <w:lvlJc w:val="left"/>
      <w:pPr>
        <w:ind w:left="6480" w:hanging="54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9D2900"/>
    <w:multiLevelType w:val="hybridMultilevel"/>
    <w:tmpl w:val="2ABA96B4"/>
    <w:lvl w:ilvl="0" w:tplc="D7F2DC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4"/>
  </w:num>
  <w:num w:numId="4">
    <w:abstractNumId w:val="28"/>
  </w:num>
  <w:num w:numId="5">
    <w:abstractNumId w:val="34"/>
  </w:num>
  <w:num w:numId="6">
    <w:abstractNumId w:val="27"/>
  </w:num>
  <w:num w:numId="7">
    <w:abstractNumId w:val="8"/>
  </w:num>
  <w:num w:numId="8">
    <w:abstractNumId w:val="22"/>
  </w:num>
  <w:num w:numId="9">
    <w:abstractNumId w:val="13"/>
  </w:num>
  <w:num w:numId="10">
    <w:abstractNumId w:val="41"/>
  </w:num>
  <w:num w:numId="11">
    <w:abstractNumId w:val="12"/>
  </w:num>
  <w:num w:numId="12">
    <w:abstractNumId w:val="31"/>
    <w:lvlOverride w:ilvl="0">
      <w:lvl w:ilvl="0">
        <w:numFmt w:val="decimal"/>
        <w:lvlText w:val="%1."/>
        <w:lvlJc w:val="left"/>
      </w:lvl>
    </w:lvlOverride>
  </w:num>
  <w:num w:numId="13">
    <w:abstractNumId w:val="20"/>
  </w:num>
  <w:num w:numId="14">
    <w:abstractNumId w:val="33"/>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0"/>
  </w:num>
  <w:num w:numId="17">
    <w:abstractNumId w:val="30"/>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3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26"/>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40"/>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7"/>
  </w:num>
  <w:num w:numId="26">
    <w:abstractNumId w:val="43"/>
  </w:num>
  <w:num w:numId="27">
    <w:abstractNumId w:val="44"/>
  </w:num>
  <w:num w:numId="28">
    <w:abstractNumId w:val="38"/>
  </w:num>
  <w:num w:numId="29">
    <w:abstractNumId w:val="14"/>
  </w:num>
  <w:num w:numId="30">
    <w:abstractNumId w:val="19"/>
  </w:num>
  <w:num w:numId="31">
    <w:abstractNumId w:val="17"/>
  </w:num>
  <w:num w:numId="32">
    <w:abstractNumId w:val="7"/>
  </w:num>
  <w:num w:numId="33">
    <w:abstractNumId w:val="6"/>
  </w:num>
  <w:num w:numId="34">
    <w:abstractNumId w:val="32"/>
  </w:num>
  <w:num w:numId="35">
    <w:abstractNumId w:val="23"/>
  </w:num>
  <w:num w:numId="36">
    <w:abstractNumId w:val="16"/>
  </w:num>
  <w:num w:numId="37">
    <w:abstractNumId w:val="10"/>
  </w:num>
  <w:num w:numId="38">
    <w:abstractNumId w:val="39"/>
  </w:num>
  <w:num w:numId="39">
    <w:abstractNumId w:val="42"/>
  </w:num>
  <w:num w:numId="40">
    <w:abstractNumId w:val="5"/>
  </w:num>
  <w:num w:numId="41">
    <w:abstractNumId w:val="9"/>
  </w:num>
  <w:num w:numId="42">
    <w:abstractNumId w:val="21"/>
  </w:num>
  <w:num w:numId="43">
    <w:abstractNumId w:val="45"/>
  </w:num>
  <w:num w:numId="44">
    <w:abstractNumId w:val="18"/>
  </w:num>
  <w:num w:numId="45">
    <w:abstractNumId w:val="15"/>
  </w:num>
  <w:num w:numId="46">
    <w:abstractNumId w:val="3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E3"/>
    <w:rsid w:val="0000766D"/>
    <w:rsid w:val="00016D2F"/>
    <w:rsid w:val="00021C9B"/>
    <w:rsid w:val="00061CF9"/>
    <w:rsid w:val="00065FE2"/>
    <w:rsid w:val="00076FC3"/>
    <w:rsid w:val="000A009F"/>
    <w:rsid w:val="000A20E3"/>
    <w:rsid w:val="000D1880"/>
    <w:rsid w:val="000F3AFA"/>
    <w:rsid w:val="001274F1"/>
    <w:rsid w:val="00137A5D"/>
    <w:rsid w:val="001462F8"/>
    <w:rsid w:val="00155BA5"/>
    <w:rsid w:val="00186D2A"/>
    <w:rsid w:val="00187AA6"/>
    <w:rsid w:val="001A3F3A"/>
    <w:rsid w:val="001A3F9A"/>
    <w:rsid w:val="001A7C91"/>
    <w:rsid w:val="001C04F5"/>
    <w:rsid w:val="001E25DB"/>
    <w:rsid w:val="001E4514"/>
    <w:rsid w:val="002050A3"/>
    <w:rsid w:val="002066F7"/>
    <w:rsid w:val="00210A8C"/>
    <w:rsid w:val="0029441E"/>
    <w:rsid w:val="002B6B1A"/>
    <w:rsid w:val="002C5DE8"/>
    <w:rsid w:val="002E6A04"/>
    <w:rsid w:val="002E794B"/>
    <w:rsid w:val="003055E3"/>
    <w:rsid w:val="00307E37"/>
    <w:rsid w:val="00312A87"/>
    <w:rsid w:val="00335EBB"/>
    <w:rsid w:val="0033640F"/>
    <w:rsid w:val="00341AD5"/>
    <w:rsid w:val="003622C9"/>
    <w:rsid w:val="00365E4B"/>
    <w:rsid w:val="00370EC4"/>
    <w:rsid w:val="00376E4C"/>
    <w:rsid w:val="0038265A"/>
    <w:rsid w:val="0039555F"/>
    <w:rsid w:val="003B1C0A"/>
    <w:rsid w:val="003C314A"/>
    <w:rsid w:val="0040005F"/>
    <w:rsid w:val="004024BC"/>
    <w:rsid w:val="0040299F"/>
    <w:rsid w:val="0040786C"/>
    <w:rsid w:val="0044063D"/>
    <w:rsid w:val="00455E09"/>
    <w:rsid w:val="004726D3"/>
    <w:rsid w:val="0047763B"/>
    <w:rsid w:val="004B0849"/>
    <w:rsid w:val="00521E23"/>
    <w:rsid w:val="005303B5"/>
    <w:rsid w:val="00536CF8"/>
    <w:rsid w:val="005526BC"/>
    <w:rsid w:val="00553C4F"/>
    <w:rsid w:val="00572235"/>
    <w:rsid w:val="005812B7"/>
    <w:rsid w:val="00590908"/>
    <w:rsid w:val="005A1CC3"/>
    <w:rsid w:val="005B1FE8"/>
    <w:rsid w:val="005B2ECC"/>
    <w:rsid w:val="005C6F65"/>
    <w:rsid w:val="005F7BB0"/>
    <w:rsid w:val="006100C2"/>
    <w:rsid w:val="0062081A"/>
    <w:rsid w:val="00635387"/>
    <w:rsid w:val="00691F5B"/>
    <w:rsid w:val="006B34A6"/>
    <w:rsid w:val="006D7B97"/>
    <w:rsid w:val="006E1A36"/>
    <w:rsid w:val="006E67C3"/>
    <w:rsid w:val="006F057C"/>
    <w:rsid w:val="006F6CAE"/>
    <w:rsid w:val="00720D37"/>
    <w:rsid w:val="007362C0"/>
    <w:rsid w:val="007569FD"/>
    <w:rsid w:val="0076089B"/>
    <w:rsid w:val="00770800"/>
    <w:rsid w:val="007771A7"/>
    <w:rsid w:val="007814AB"/>
    <w:rsid w:val="00784569"/>
    <w:rsid w:val="007B6BF1"/>
    <w:rsid w:val="007C3875"/>
    <w:rsid w:val="007D0DA4"/>
    <w:rsid w:val="007D2E63"/>
    <w:rsid w:val="008102FD"/>
    <w:rsid w:val="00820C61"/>
    <w:rsid w:val="0082650D"/>
    <w:rsid w:val="00843F82"/>
    <w:rsid w:val="00852421"/>
    <w:rsid w:val="00863CA9"/>
    <w:rsid w:val="00867C15"/>
    <w:rsid w:val="008F7E2B"/>
    <w:rsid w:val="00904E33"/>
    <w:rsid w:val="00910261"/>
    <w:rsid w:val="009211D7"/>
    <w:rsid w:val="0093106C"/>
    <w:rsid w:val="009471F0"/>
    <w:rsid w:val="00951E82"/>
    <w:rsid w:val="00960176"/>
    <w:rsid w:val="0096265E"/>
    <w:rsid w:val="009A393F"/>
    <w:rsid w:val="009A4979"/>
    <w:rsid w:val="009B1F3A"/>
    <w:rsid w:val="009B4062"/>
    <w:rsid w:val="009C3038"/>
    <w:rsid w:val="00A17BD2"/>
    <w:rsid w:val="00A2404E"/>
    <w:rsid w:val="00A33367"/>
    <w:rsid w:val="00A53F3D"/>
    <w:rsid w:val="00A76AD4"/>
    <w:rsid w:val="00A91BD9"/>
    <w:rsid w:val="00A962AE"/>
    <w:rsid w:val="00AA4283"/>
    <w:rsid w:val="00AD6FF6"/>
    <w:rsid w:val="00B224C2"/>
    <w:rsid w:val="00B22C2C"/>
    <w:rsid w:val="00B87CF1"/>
    <w:rsid w:val="00BA119A"/>
    <w:rsid w:val="00BB34EB"/>
    <w:rsid w:val="00BB5635"/>
    <w:rsid w:val="00BD180D"/>
    <w:rsid w:val="00BD202B"/>
    <w:rsid w:val="00BD3C92"/>
    <w:rsid w:val="00C02F48"/>
    <w:rsid w:val="00C05ACB"/>
    <w:rsid w:val="00C061B0"/>
    <w:rsid w:val="00C210D0"/>
    <w:rsid w:val="00C531CB"/>
    <w:rsid w:val="00C651B0"/>
    <w:rsid w:val="00C770BA"/>
    <w:rsid w:val="00C81E4F"/>
    <w:rsid w:val="00CA6C07"/>
    <w:rsid w:val="00CB7BB6"/>
    <w:rsid w:val="00CE4501"/>
    <w:rsid w:val="00D11B44"/>
    <w:rsid w:val="00D22BDF"/>
    <w:rsid w:val="00D62A88"/>
    <w:rsid w:val="00D83037"/>
    <w:rsid w:val="00D94BEC"/>
    <w:rsid w:val="00DB7130"/>
    <w:rsid w:val="00DD657A"/>
    <w:rsid w:val="00DE04B2"/>
    <w:rsid w:val="00DE203D"/>
    <w:rsid w:val="00DE3363"/>
    <w:rsid w:val="00DF4020"/>
    <w:rsid w:val="00E16222"/>
    <w:rsid w:val="00E221B2"/>
    <w:rsid w:val="00E43F2C"/>
    <w:rsid w:val="00E47B8A"/>
    <w:rsid w:val="00E55FA8"/>
    <w:rsid w:val="00E73D0C"/>
    <w:rsid w:val="00E82138"/>
    <w:rsid w:val="00EA3C86"/>
    <w:rsid w:val="00EB7ADD"/>
    <w:rsid w:val="00EF6970"/>
    <w:rsid w:val="00F1470E"/>
    <w:rsid w:val="00F16F05"/>
    <w:rsid w:val="00F24BB3"/>
    <w:rsid w:val="00F26B84"/>
    <w:rsid w:val="00F31E37"/>
    <w:rsid w:val="00F36677"/>
    <w:rsid w:val="00F553A0"/>
    <w:rsid w:val="00F76903"/>
    <w:rsid w:val="00FB1A5E"/>
    <w:rsid w:val="00FC6342"/>
    <w:rsid w:val="00FC7DCC"/>
    <w:rsid w:val="00FD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716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3B"/>
  </w:style>
  <w:style w:type="paragraph" w:styleId="Heading1">
    <w:name w:val="heading 1"/>
    <w:basedOn w:val="Normal"/>
    <w:next w:val="Normal"/>
    <w:link w:val="Heading1Char"/>
    <w:uiPriority w:val="9"/>
    <w:qFormat/>
    <w:rsid w:val="00620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061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553C4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5E3"/>
    <w:rPr>
      <w:rFonts w:ascii="Lucida Grande" w:hAnsi="Lucida Grande" w:cs="Lucida Grande"/>
      <w:sz w:val="18"/>
      <w:szCs w:val="18"/>
    </w:rPr>
  </w:style>
  <w:style w:type="paragraph" w:styleId="NormalWeb">
    <w:name w:val="Normal (Web)"/>
    <w:basedOn w:val="Normal"/>
    <w:uiPriority w:val="99"/>
    <w:unhideWhenUsed/>
    <w:rsid w:val="003055E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055E3"/>
    <w:pPr>
      <w:tabs>
        <w:tab w:val="center" w:pos="4320"/>
        <w:tab w:val="right" w:pos="8640"/>
      </w:tabs>
    </w:pPr>
  </w:style>
  <w:style w:type="character" w:customStyle="1" w:styleId="HeaderChar">
    <w:name w:val="Header Char"/>
    <w:basedOn w:val="DefaultParagraphFont"/>
    <w:link w:val="Header"/>
    <w:uiPriority w:val="99"/>
    <w:rsid w:val="003055E3"/>
  </w:style>
  <w:style w:type="paragraph" w:styleId="Footer">
    <w:name w:val="footer"/>
    <w:basedOn w:val="Normal"/>
    <w:link w:val="FooterChar"/>
    <w:uiPriority w:val="99"/>
    <w:unhideWhenUsed/>
    <w:rsid w:val="003055E3"/>
    <w:pPr>
      <w:tabs>
        <w:tab w:val="center" w:pos="4320"/>
        <w:tab w:val="right" w:pos="8640"/>
      </w:tabs>
    </w:pPr>
  </w:style>
  <w:style w:type="character" w:customStyle="1" w:styleId="FooterChar">
    <w:name w:val="Footer Char"/>
    <w:basedOn w:val="DefaultParagraphFont"/>
    <w:link w:val="Footer"/>
    <w:uiPriority w:val="99"/>
    <w:rsid w:val="003055E3"/>
  </w:style>
  <w:style w:type="table" w:styleId="TableGrid">
    <w:name w:val="Table Grid"/>
    <w:basedOn w:val="TableNormal"/>
    <w:uiPriority w:val="59"/>
    <w:rsid w:val="00305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C04F5"/>
  </w:style>
  <w:style w:type="character" w:customStyle="1" w:styleId="Heading5Char">
    <w:name w:val="Heading 5 Char"/>
    <w:basedOn w:val="DefaultParagraphFont"/>
    <w:link w:val="Heading5"/>
    <w:uiPriority w:val="9"/>
    <w:rsid w:val="00553C4F"/>
    <w:rPr>
      <w:rFonts w:ascii="Times" w:hAnsi="Times"/>
      <w:b/>
      <w:bCs/>
      <w:sz w:val="20"/>
      <w:szCs w:val="20"/>
    </w:rPr>
  </w:style>
  <w:style w:type="character" w:customStyle="1" w:styleId="apple-tab-span">
    <w:name w:val="apple-tab-span"/>
    <w:basedOn w:val="DefaultParagraphFont"/>
    <w:rsid w:val="00553C4F"/>
  </w:style>
  <w:style w:type="paragraph" w:styleId="ListParagraph">
    <w:name w:val="List Paragraph"/>
    <w:basedOn w:val="Normal"/>
    <w:uiPriority w:val="34"/>
    <w:qFormat/>
    <w:rsid w:val="00553C4F"/>
    <w:pPr>
      <w:ind w:left="720"/>
      <w:contextualSpacing/>
    </w:pPr>
  </w:style>
  <w:style w:type="paragraph" w:customStyle="1" w:styleId="normal0">
    <w:name w:val="normal"/>
    <w:rsid w:val="00C05ACB"/>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910261"/>
    <w:rPr>
      <w:sz w:val="18"/>
      <w:szCs w:val="18"/>
    </w:rPr>
  </w:style>
  <w:style w:type="paragraph" w:styleId="CommentText">
    <w:name w:val="annotation text"/>
    <w:basedOn w:val="Normal"/>
    <w:link w:val="CommentTextChar"/>
    <w:uiPriority w:val="99"/>
    <w:semiHidden/>
    <w:unhideWhenUsed/>
    <w:rsid w:val="00910261"/>
  </w:style>
  <w:style w:type="character" w:customStyle="1" w:styleId="CommentTextChar">
    <w:name w:val="Comment Text Char"/>
    <w:basedOn w:val="DefaultParagraphFont"/>
    <w:link w:val="CommentText"/>
    <w:uiPriority w:val="99"/>
    <w:semiHidden/>
    <w:rsid w:val="00910261"/>
  </w:style>
  <w:style w:type="paragraph" w:styleId="CommentSubject">
    <w:name w:val="annotation subject"/>
    <w:basedOn w:val="CommentText"/>
    <w:next w:val="CommentText"/>
    <w:link w:val="CommentSubjectChar"/>
    <w:uiPriority w:val="99"/>
    <w:semiHidden/>
    <w:unhideWhenUsed/>
    <w:rsid w:val="00910261"/>
    <w:rPr>
      <w:b/>
      <w:bCs/>
      <w:sz w:val="20"/>
      <w:szCs w:val="20"/>
    </w:rPr>
  </w:style>
  <w:style w:type="character" w:customStyle="1" w:styleId="CommentSubjectChar">
    <w:name w:val="Comment Subject Char"/>
    <w:basedOn w:val="CommentTextChar"/>
    <w:link w:val="CommentSubject"/>
    <w:uiPriority w:val="99"/>
    <w:semiHidden/>
    <w:rsid w:val="00910261"/>
    <w:rPr>
      <w:b/>
      <w:bCs/>
      <w:sz w:val="20"/>
      <w:szCs w:val="20"/>
    </w:rPr>
  </w:style>
  <w:style w:type="table" w:styleId="LightShading-Accent6">
    <w:name w:val="Light Shading Accent 6"/>
    <w:basedOn w:val="TableNormal"/>
    <w:uiPriority w:val="60"/>
    <w:rsid w:val="00BD3C9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BD3C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D3C9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B224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6">
    <w:name w:val="Light List Accent 6"/>
    <w:basedOn w:val="TableNormal"/>
    <w:uiPriority w:val="61"/>
    <w:rsid w:val="00BB34E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4">
    <w:name w:val="Light Grid Accent 4"/>
    <w:basedOn w:val="TableNormal"/>
    <w:uiPriority w:val="62"/>
    <w:rsid w:val="00BB34EB"/>
    <w:rPr>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1">
    <w:name w:val="Light Shading Accent 1"/>
    <w:basedOn w:val="TableNormal"/>
    <w:uiPriority w:val="60"/>
    <w:rsid w:val="00A962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962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962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22BD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22BD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F31E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31E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F31E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065FE2"/>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065FE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4">
    <w:name w:val="Medium List 2 Accent 4"/>
    <w:basedOn w:val="TableNormal"/>
    <w:uiPriority w:val="66"/>
    <w:rsid w:val="00065FE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065FE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65FE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61CF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6208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061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3B"/>
  </w:style>
  <w:style w:type="paragraph" w:styleId="Heading1">
    <w:name w:val="heading 1"/>
    <w:basedOn w:val="Normal"/>
    <w:next w:val="Normal"/>
    <w:link w:val="Heading1Char"/>
    <w:uiPriority w:val="9"/>
    <w:qFormat/>
    <w:rsid w:val="00620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061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553C4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5E3"/>
    <w:rPr>
      <w:rFonts w:ascii="Lucida Grande" w:hAnsi="Lucida Grande" w:cs="Lucida Grande"/>
      <w:sz w:val="18"/>
      <w:szCs w:val="18"/>
    </w:rPr>
  </w:style>
  <w:style w:type="paragraph" w:styleId="NormalWeb">
    <w:name w:val="Normal (Web)"/>
    <w:basedOn w:val="Normal"/>
    <w:uiPriority w:val="99"/>
    <w:unhideWhenUsed/>
    <w:rsid w:val="003055E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055E3"/>
    <w:pPr>
      <w:tabs>
        <w:tab w:val="center" w:pos="4320"/>
        <w:tab w:val="right" w:pos="8640"/>
      </w:tabs>
    </w:pPr>
  </w:style>
  <w:style w:type="character" w:customStyle="1" w:styleId="HeaderChar">
    <w:name w:val="Header Char"/>
    <w:basedOn w:val="DefaultParagraphFont"/>
    <w:link w:val="Header"/>
    <w:uiPriority w:val="99"/>
    <w:rsid w:val="003055E3"/>
  </w:style>
  <w:style w:type="paragraph" w:styleId="Footer">
    <w:name w:val="footer"/>
    <w:basedOn w:val="Normal"/>
    <w:link w:val="FooterChar"/>
    <w:uiPriority w:val="99"/>
    <w:unhideWhenUsed/>
    <w:rsid w:val="003055E3"/>
    <w:pPr>
      <w:tabs>
        <w:tab w:val="center" w:pos="4320"/>
        <w:tab w:val="right" w:pos="8640"/>
      </w:tabs>
    </w:pPr>
  </w:style>
  <w:style w:type="character" w:customStyle="1" w:styleId="FooterChar">
    <w:name w:val="Footer Char"/>
    <w:basedOn w:val="DefaultParagraphFont"/>
    <w:link w:val="Footer"/>
    <w:uiPriority w:val="99"/>
    <w:rsid w:val="003055E3"/>
  </w:style>
  <w:style w:type="table" w:styleId="TableGrid">
    <w:name w:val="Table Grid"/>
    <w:basedOn w:val="TableNormal"/>
    <w:uiPriority w:val="59"/>
    <w:rsid w:val="00305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C04F5"/>
  </w:style>
  <w:style w:type="character" w:customStyle="1" w:styleId="Heading5Char">
    <w:name w:val="Heading 5 Char"/>
    <w:basedOn w:val="DefaultParagraphFont"/>
    <w:link w:val="Heading5"/>
    <w:uiPriority w:val="9"/>
    <w:rsid w:val="00553C4F"/>
    <w:rPr>
      <w:rFonts w:ascii="Times" w:hAnsi="Times"/>
      <w:b/>
      <w:bCs/>
      <w:sz w:val="20"/>
      <w:szCs w:val="20"/>
    </w:rPr>
  </w:style>
  <w:style w:type="character" w:customStyle="1" w:styleId="apple-tab-span">
    <w:name w:val="apple-tab-span"/>
    <w:basedOn w:val="DefaultParagraphFont"/>
    <w:rsid w:val="00553C4F"/>
  </w:style>
  <w:style w:type="paragraph" w:styleId="ListParagraph">
    <w:name w:val="List Paragraph"/>
    <w:basedOn w:val="Normal"/>
    <w:uiPriority w:val="34"/>
    <w:qFormat/>
    <w:rsid w:val="00553C4F"/>
    <w:pPr>
      <w:ind w:left="720"/>
      <w:contextualSpacing/>
    </w:pPr>
  </w:style>
  <w:style w:type="paragraph" w:customStyle="1" w:styleId="normal0">
    <w:name w:val="normal"/>
    <w:rsid w:val="00C05ACB"/>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910261"/>
    <w:rPr>
      <w:sz w:val="18"/>
      <w:szCs w:val="18"/>
    </w:rPr>
  </w:style>
  <w:style w:type="paragraph" w:styleId="CommentText">
    <w:name w:val="annotation text"/>
    <w:basedOn w:val="Normal"/>
    <w:link w:val="CommentTextChar"/>
    <w:uiPriority w:val="99"/>
    <w:semiHidden/>
    <w:unhideWhenUsed/>
    <w:rsid w:val="00910261"/>
  </w:style>
  <w:style w:type="character" w:customStyle="1" w:styleId="CommentTextChar">
    <w:name w:val="Comment Text Char"/>
    <w:basedOn w:val="DefaultParagraphFont"/>
    <w:link w:val="CommentText"/>
    <w:uiPriority w:val="99"/>
    <w:semiHidden/>
    <w:rsid w:val="00910261"/>
  </w:style>
  <w:style w:type="paragraph" w:styleId="CommentSubject">
    <w:name w:val="annotation subject"/>
    <w:basedOn w:val="CommentText"/>
    <w:next w:val="CommentText"/>
    <w:link w:val="CommentSubjectChar"/>
    <w:uiPriority w:val="99"/>
    <w:semiHidden/>
    <w:unhideWhenUsed/>
    <w:rsid w:val="00910261"/>
    <w:rPr>
      <w:b/>
      <w:bCs/>
      <w:sz w:val="20"/>
      <w:szCs w:val="20"/>
    </w:rPr>
  </w:style>
  <w:style w:type="character" w:customStyle="1" w:styleId="CommentSubjectChar">
    <w:name w:val="Comment Subject Char"/>
    <w:basedOn w:val="CommentTextChar"/>
    <w:link w:val="CommentSubject"/>
    <w:uiPriority w:val="99"/>
    <w:semiHidden/>
    <w:rsid w:val="00910261"/>
    <w:rPr>
      <w:b/>
      <w:bCs/>
      <w:sz w:val="20"/>
      <w:szCs w:val="20"/>
    </w:rPr>
  </w:style>
  <w:style w:type="table" w:styleId="LightShading-Accent6">
    <w:name w:val="Light Shading Accent 6"/>
    <w:basedOn w:val="TableNormal"/>
    <w:uiPriority w:val="60"/>
    <w:rsid w:val="00BD3C9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BD3C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D3C9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B224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6">
    <w:name w:val="Light List Accent 6"/>
    <w:basedOn w:val="TableNormal"/>
    <w:uiPriority w:val="61"/>
    <w:rsid w:val="00BB34E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4">
    <w:name w:val="Light Grid Accent 4"/>
    <w:basedOn w:val="TableNormal"/>
    <w:uiPriority w:val="62"/>
    <w:rsid w:val="00BB34EB"/>
    <w:rPr>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1">
    <w:name w:val="Light Shading Accent 1"/>
    <w:basedOn w:val="TableNormal"/>
    <w:uiPriority w:val="60"/>
    <w:rsid w:val="00A962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962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A962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22BD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22BD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F31E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31E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F31E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065FE2"/>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065FE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4">
    <w:name w:val="Medium List 2 Accent 4"/>
    <w:basedOn w:val="TableNormal"/>
    <w:uiPriority w:val="66"/>
    <w:rsid w:val="00065FE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065FE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65FE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61CF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6208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061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735">
      <w:bodyDiv w:val="1"/>
      <w:marLeft w:val="0"/>
      <w:marRight w:val="0"/>
      <w:marTop w:val="0"/>
      <w:marBottom w:val="0"/>
      <w:divBdr>
        <w:top w:val="none" w:sz="0" w:space="0" w:color="auto"/>
        <w:left w:val="none" w:sz="0" w:space="0" w:color="auto"/>
        <w:bottom w:val="none" w:sz="0" w:space="0" w:color="auto"/>
        <w:right w:val="none" w:sz="0" w:space="0" w:color="auto"/>
      </w:divBdr>
    </w:div>
    <w:div w:id="79329923">
      <w:bodyDiv w:val="1"/>
      <w:marLeft w:val="0"/>
      <w:marRight w:val="0"/>
      <w:marTop w:val="0"/>
      <w:marBottom w:val="0"/>
      <w:divBdr>
        <w:top w:val="none" w:sz="0" w:space="0" w:color="auto"/>
        <w:left w:val="none" w:sz="0" w:space="0" w:color="auto"/>
        <w:bottom w:val="none" w:sz="0" w:space="0" w:color="auto"/>
        <w:right w:val="none" w:sz="0" w:space="0" w:color="auto"/>
      </w:divBdr>
      <w:divsChild>
        <w:div w:id="640615062">
          <w:marLeft w:val="0"/>
          <w:marRight w:val="0"/>
          <w:marTop w:val="0"/>
          <w:marBottom w:val="0"/>
          <w:divBdr>
            <w:top w:val="none" w:sz="0" w:space="0" w:color="auto"/>
            <w:left w:val="none" w:sz="0" w:space="0" w:color="auto"/>
            <w:bottom w:val="none" w:sz="0" w:space="0" w:color="auto"/>
            <w:right w:val="none" w:sz="0" w:space="0" w:color="auto"/>
          </w:divBdr>
        </w:div>
        <w:div w:id="1173834894">
          <w:marLeft w:val="0"/>
          <w:marRight w:val="0"/>
          <w:marTop w:val="0"/>
          <w:marBottom w:val="0"/>
          <w:divBdr>
            <w:top w:val="none" w:sz="0" w:space="0" w:color="auto"/>
            <w:left w:val="none" w:sz="0" w:space="0" w:color="auto"/>
            <w:bottom w:val="none" w:sz="0" w:space="0" w:color="auto"/>
            <w:right w:val="none" w:sz="0" w:space="0" w:color="auto"/>
          </w:divBdr>
        </w:div>
        <w:div w:id="1683628875">
          <w:marLeft w:val="0"/>
          <w:marRight w:val="0"/>
          <w:marTop w:val="0"/>
          <w:marBottom w:val="0"/>
          <w:divBdr>
            <w:top w:val="none" w:sz="0" w:space="0" w:color="auto"/>
            <w:left w:val="none" w:sz="0" w:space="0" w:color="auto"/>
            <w:bottom w:val="none" w:sz="0" w:space="0" w:color="auto"/>
            <w:right w:val="none" w:sz="0" w:space="0" w:color="auto"/>
          </w:divBdr>
        </w:div>
      </w:divsChild>
    </w:div>
    <w:div w:id="84615485">
      <w:bodyDiv w:val="1"/>
      <w:marLeft w:val="0"/>
      <w:marRight w:val="0"/>
      <w:marTop w:val="0"/>
      <w:marBottom w:val="0"/>
      <w:divBdr>
        <w:top w:val="none" w:sz="0" w:space="0" w:color="auto"/>
        <w:left w:val="none" w:sz="0" w:space="0" w:color="auto"/>
        <w:bottom w:val="none" w:sz="0" w:space="0" w:color="auto"/>
        <w:right w:val="none" w:sz="0" w:space="0" w:color="auto"/>
      </w:divBdr>
      <w:divsChild>
        <w:div w:id="118182847">
          <w:marLeft w:val="0"/>
          <w:marRight w:val="0"/>
          <w:marTop w:val="0"/>
          <w:marBottom w:val="0"/>
          <w:divBdr>
            <w:top w:val="none" w:sz="0" w:space="0" w:color="auto"/>
            <w:left w:val="none" w:sz="0" w:space="0" w:color="auto"/>
            <w:bottom w:val="none" w:sz="0" w:space="0" w:color="auto"/>
            <w:right w:val="none" w:sz="0" w:space="0" w:color="auto"/>
          </w:divBdr>
        </w:div>
        <w:div w:id="1765297945">
          <w:marLeft w:val="0"/>
          <w:marRight w:val="0"/>
          <w:marTop w:val="0"/>
          <w:marBottom w:val="0"/>
          <w:divBdr>
            <w:top w:val="none" w:sz="0" w:space="0" w:color="auto"/>
            <w:left w:val="none" w:sz="0" w:space="0" w:color="auto"/>
            <w:bottom w:val="none" w:sz="0" w:space="0" w:color="auto"/>
            <w:right w:val="none" w:sz="0" w:space="0" w:color="auto"/>
          </w:divBdr>
        </w:div>
      </w:divsChild>
    </w:div>
    <w:div w:id="87237675">
      <w:bodyDiv w:val="1"/>
      <w:marLeft w:val="0"/>
      <w:marRight w:val="0"/>
      <w:marTop w:val="0"/>
      <w:marBottom w:val="0"/>
      <w:divBdr>
        <w:top w:val="none" w:sz="0" w:space="0" w:color="auto"/>
        <w:left w:val="none" w:sz="0" w:space="0" w:color="auto"/>
        <w:bottom w:val="none" w:sz="0" w:space="0" w:color="auto"/>
        <w:right w:val="none" w:sz="0" w:space="0" w:color="auto"/>
      </w:divBdr>
      <w:divsChild>
        <w:div w:id="1964841838">
          <w:marLeft w:val="0"/>
          <w:marRight w:val="0"/>
          <w:marTop w:val="0"/>
          <w:marBottom w:val="0"/>
          <w:divBdr>
            <w:top w:val="none" w:sz="0" w:space="0" w:color="auto"/>
            <w:left w:val="none" w:sz="0" w:space="0" w:color="auto"/>
            <w:bottom w:val="none" w:sz="0" w:space="0" w:color="auto"/>
            <w:right w:val="none" w:sz="0" w:space="0" w:color="auto"/>
          </w:divBdr>
        </w:div>
      </w:divsChild>
    </w:div>
    <w:div w:id="89281833">
      <w:bodyDiv w:val="1"/>
      <w:marLeft w:val="0"/>
      <w:marRight w:val="0"/>
      <w:marTop w:val="0"/>
      <w:marBottom w:val="0"/>
      <w:divBdr>
        <w:top w:val="none" w:sz="0" w:space="0" w:color="auto"/>
        <w:left w:val="none" w:sz="0" w:space="0" w:color="auto"/>
        <w:bottom w:val="none" w:sz="0" w:space="0" w:color="auto"/>
        <w:right w:val="none" w:sz="0" w:space="0" w:color="auto"/>
      </w:divBdr>
    </w:div>
    <w:div w:id="166603027">
      <w:bodyDiv w:val="1"/>
      <w:marLeft w:val="0"/>
      <w:marRight w:val="0"/>
      <w:marTop w:val="0"/>
      <w:marBottom w:val="0"/>
      <w:divBdr>
        <w:top w:val="none" w:sz="0" w:space="0" w:color="auto"/>
        <w:left w:val="none" w:sz="0" w:space="0" w:color="auto"/>
        <w:bottom w:val="none" w:sz="0" w:space="0" w:color="auto"/>
        <w:right w:val="none" w:sz="0" w:space="0" w:color="auto"/>
      </w:divBdr>
    </w:div>
    <w:div w:id="225652305">
      <w:bodyDiv w:val="1"/>
      <w:marLeft w:val="0"/>
      <w:marRight w:val="0"/>
      <w:marTop w:val="0"/>
      <w:marBottom w:val="0"/>
      <w:divBdr>
        <w:top w:val="none" w:sz="0" w:space="0" w:color="auto"/>
        <w:left w:val="none" w:sz="0" w:space="0" w:color="auto"/>
        <w:bottom w:val="none" w:sz="0" w:space="0" w:color="auto"/>
        <w:right w:val="none" w:sz="0" w:space="0" w:color="auto"/>
      </w:divBdr>
    </w:div>
    <w:div w:id="231936680">
      <w:bodyDiv w:val="1"/>
      <w:marLeft w:val="0"/>
      <w:marRight w:val="0"/>
      <w:marTop w:val="0"/>
      <w:marBottom w:val="0"/>
      <w:divBdr>
        <w:top w:val="none" w:sz="0" w:space="0" w:color="auto"/>
        <w:left w:val="none" w:sz="0" w:space="0" w:color="auto"/>
        <w:bottom w:val="none" w:sz="0" w:space="0" w:color="auto"/>
        <w:right w:val="none" w:sz="0" w:space="0" w:color="auto"/>
      </w:divBdr>
    </w:div>
    <w:div w:id="243343887">
      <w:bodyDiv w:val="1"/>
      <w:marLeft w:val="0"/>
      <w:marRight w:val="0"/>
      <w:marTop w:val="0"/>
      <w:marBottom w:val="0"/>
      <w:divBdr>
        <w:top w:val="none" w:sz="0" w:space="0" w:color="auto"/>
        <w:left w:val="none" w:sz="0" w:space="0" w:color="auto"/>
        <w:bottom w:val="none" w:sz="0" w:space="0" w:color="auto"/>
        <w:right w:val="none" w:sz="0" w:space="0" w:color="auto"/>
      </w:divBdr>
      <w:divsChild>
        <w:div w:id="2089880710">
          <w:marLeft w:val="0"/>
          <w:marRight w:val="0"/>
          <w:marTop w:val="0"/>
          <w:marBottom w:val="0"/>
          <w:divBdr>
            <w:top w:val="none" w:sz="0" w:space="0" w:color="auto"/>
            <w:left w:val="none" w:sz="0" w:space="0" w:color="auto"/>
            <w:bottom w:val="none" w:sz="0" w:space="0" w:color="auto"/>
            <w:right w:val="none" w:sz="0" w:space="0" w:color="auto"/>
          </w:divBdr>
        </w:div>
      </w:divsChild>
    </w:div>
    <w:div w:id="275793249">
      <w:bodyDiv w:val="1"/>
      <w:marLeft w:val="0"/>
      <w:marRight w:val="0"/>
      <w:marTop w:val="0"/>
      <w:marBottom w:val="0"/>
      <w:divBdr>
        <w:top w:val="none" w:sz="0" w:space="0" w:color="auto"/>
        <w:left w:val="none" w:sz="0" w:space="0" w:color="auto"/>
        <w:bottom w:val="none" w:sz="0" w:space="0" w:color="auto"/>
        <w:right w:val="none" w:sz="0" w:space="0" w:color="auto"/>
      </w:divBdr>
      <w:divsChild>
        <w:div w:id="1284387589">
          <w:marLeft w:val="0"/>
          <w:marRight w:val="0"/>
          <w:marTop w:val="0"/>
          <w:marBottom w:val="0"/>
          <w:divBdr>
            <w:top w:val="none" w:sz="0" w:space="0" w:color="auto"/>
            <w:left w:val="none" w:sz="0" w:space="0" w:color="auto"/>
            <w:bottom w:val="none" w:sz="0" w:space="0" w:color="auto"/>
            <w:right w:val="none" w:sz="0" w:space="0" w:color="auto"/>
          </w:divBdr>
        </w:div>
      </w:divsChild>
    </w:div>
    <w:div w:id="292445766">
      <w:bodyDiv w:val="1"/>
      <w:marLeft w:val="0"/>
      <w:marRight w:val="0"/>
      <w:marTop w:val="0"/>
      <w:marBottom w:val="0"/>
      <w:divBdr>
        <w:top w:val="none" w:sz="0" w:space="0" w:color="auto"/>
        <w:left w:val="none" w:sz="0" w:space="0" w:color="auto"/>
        <w:bottom w:val="none" w:sz="0" w:space="0" w:color="auto"/>
        <w:right w:val="none" w:sz="0" w:space="0" w:color="auto"/>
      </w:divBdr>
      <w:divsChild>
        <w:div w:id="2028941707">
          <w:marLeft w:val="0"/>
          <w:marRight w:val="0"/>
          <w:marTop w:val="0"/>
          <w:marBottom w:val="0"/>
          <w:divBdr>
            <w:top w:val="none" w:sz="0" w:space="0" w:color="auto"/>
            <w:left w:val="none" w:sz="0" w:space="0" w:color="auto"/>
            <w:bottom w:val="none" w:sz="0" w:space="0" w:color="auto"/>
            <w:right w:val="none" w:sz="0" w:space="0" w:color="auto"/>
          </w:divBdr>
        </w:div>
      </w:divsChild>
    </w:div>
    <w:div w:id="295916450">
      <w:bodyDiv w:val="1"/>
      <w:marLeft w:val="0"/>
      <w:marRight w:val="0"/>
      <w:marTop w:val="0"/>
      <w:marBottom w:val="0"/>
      <w:divBdr>
        <w:top w:val="none" w:sz="0" w:space="0" w:color="auto"/>
        <w:left w:val="none" w:sz="0" w:space="0" w:color="auto"/>
        <w:bottom w:val="none" w:sz="0" w:space="0" w:color="auto"/>
        <w:right w:val="none" w:sz="0" w:space="0" w:color="auto"/>
      </w:divBdr>
    </w:div>
    <w:div w:id="306789323">
      <w:bodyDiv w:val="1"/>
      <w:marLeft w:val="0"/>
      <w:marRight w:val="0"/>
      <w:marTop w:val="0"/>
      <w:marBottom w:val="0"/>
      <w:divBdr>
        <w:top w:val="none" w:sz="0" w:space="0" w:color="auto"/>
        <w:left w:val="none" w:sz="0" w:space="0" w:color="auto"/>
        <w:bottom w:val="none" w:sz="0" w:space="0" w:color="auto"/>
        <w:right w:val="none" w:sz="0" w:space="0" w:color="auto"/>
      </w:divBdr>
      <w:divsChild>
        <w:div w:id="1934363839">
          <w:marLeft w:val="0"/>
          <w:marRight w:val="0"/>
          <w:marTop w:val="0"/>
          <w:marBottom w:val="0"/>
          <w:divBdr>
            <w:top w:val="none" w:sz="0" w:space="0" w:color="auto"/>
            <w:left w:val="none" w:sz="0" w:space="0" w:color="auto"/>
            <w:bottom w:val="none" w:sz="0" w:space="0" w:color="auto"/>
            <w:right w:val="none" w:sz="0" w:space="0" w:color="auto"/>
          </w:divBdr>
        </w:div>
      </w:divsChild>
    </w:div>
    <w:div w:id="329792469">
      <w:bodyDiv w:val="1"/>
      <w:marLeft w:val="0"/>
      <w:marRight w:val="0"/>
      <w:marTop w:val="0"/>
      <w:marBottom w:val="0"/>
      <w:divBdr>
        <w:top w:val="none" w:sz="0" w:space="0" w:color="auto"/>
        <w:left w:val="none" w:sz="0" w:space="0" w:color="auto"/>
        <w:bottom w:val="none" w:sz="0" w:space="0" w:color="auto"/>
        <w:right w:val="none" w:sz="0" w:space="0" w:color="auto"/>
      </w:divBdr>
      <w:divsChild>
        <w:div w:id="1674990767">
          <w:marLeft w:val="0"/>
          <w:marRight w:val="0"/>
          <w:marTop w:val="0"/>
          <w:marBottom w:val="0"/>
          <w:divBdr>
            <w:top w:val="none" w:sz="0" w:space="0" w:color="auto"/>
            <w:left w:val="none" w:sz="0" w:space="0" w:color="auto"/>
            <w:bottom w:val="none" w:sz="0" w:space="0" w:color="auto"/>
            <w:right w:val="none" w:sz="0" w:space="0" w:color="auto"/>
          </w:divBdr>
        </w:div>
        <w:div w:id="2123110265">
          <w:marLeft w:val="0"/>
          <w:marRight w:val="0"/>
          <w:marTop w:val="0"/>
          <w:marBottom w:val="0"/>
          <w:divBdr>
            <w:top w:val="none" w:sz="0" w:space="0" w:color="auto"/>
            <w:left w:val="none" w:sz="0" w:space="0" w:color="auto"/>
            <w:bottom w:val="none" w:sz="0" w:space="0" w:color="auto"/>
            <w:right w:val="none" w:sz="0" w:space="0" w:color="auto"/>
          </w:divBdr>
        </w:div>
      </w:divsChild>
    </w:div>
    <w:div w:id="376438826">
      <w:bodyDiv w:val="1"/>
      <w:marLeft w:val="0"/>
      <w:marRight w:val="0"/>
      <w:marTop w:val="0"/>
      <w:marBottom w:val="0"/>
      <w:divBdr>
        <w:top w:val="none" w:sz="0" w:space="0" w:color="auto"/>
        <w:left w:val="none" w:sz="0" w:space="0" w:color="auto"/>
        <w:bottom w:val="none" w:sz="0" w:space="0" w:color="auto"/>
        <w:right w:val="none" w:sz="0" w:space="0" w:color="auto"/>
      </w:divBdr>
    </w:div>
    <w:div w:id="4069957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523">
          <w:marLeft w:val="0"/>
          <w:marRight w:val="0"/>
          <w:marTop w:val="0"/>
          <w:marBottom w:val="0"/>
          <w:divBdr>
            <w:top w:val="none" w:sz="0" w:space="0" w:color="auto"/>
            <w:left w:val="none" w:sz="0" w:space="0" w:color="auto"/>
            <w:bottom w:val="none" w:sz="0" w:space="0" w:color="auto"/>
            <w:right w:val="none" w:sz="0" w:space="0" w:color="auto"/>
          </w:divBdr>
        </w:div>
      </w:divsChild>
    </w:div>
    <w:div w:id="418259569">
      <w:bodyDiv w:val="1"/>
      <w:marLeft w:val="0"/>
      <w:marRight w:val="0"/>
      <w:marTop w:val="0"/>
      <w:marBottom w:val="0"/>
      <w:divBdr>
        <w:top w:val="none" w:sz="0" w:space="0" w:color="auto"/>
        <w:left w:val="none" w:sz="0" w:space="0" w:color="auto"/>
        <w:bottom w:val="none" w:sz="0" w:space="0" w:color="auto"/>
        <w:right w:val="none" w:sz="0" w:space="0" w:color="auto"/>
      </w:divBdr>
    </w:div>
    <w:div w:id="438647813">
      <w:bodyDiv w:val="1"/>
      <w:marLeft w:val="0"/>
      <w:marRight w:val="0"/>
      <w:marTop w:val="0"/>
      <w:marBottom w:val="0"/>
      <w:divBdr>
        <w:top w:val="none" w:sz="0" w:space="0" w:color="auto"/>
        <w:left w:val="none" w:sz="0" w:space="0" w:color="auto"/>
        <w:bottom w:val="none" w:sz="0" w:space="0" w:color="auto"/>
        <w:right w:val="none" w:sz="0" w:space="0" w:color="auto"/>
      </w:divBdr>
    </w:div>
    <w:div w:id="478378122">
      <w:bodyDiv w:val="1"/>
      <w:marLeft w:val="0"/>
      <w:marRight w:val="0"/>
      <w:marTop w:val="0"/>
      <w:marBottom w:val="0"/>
      <w:divBdr>
        <w:top w:val="none" w:sz="0" w:space="0" w:color="auto"/>
        <w:left w:val="none" w:sz="0" w:space="0" w:color="auto"/>
        <w:bottom w:val="none" w:sz="0" w:space="0" w:color="auto"/>
        <w:right w:val="none" w:sz="0" w:space="0" w:color="auto"/>
      </w:divBdr>
      <w:divsChild>
        <w:div w:id="115178718">
          <w:marLeft w:val="0"/>
          <w:marRight w:val="0"/>
          <w:marTop w:val="0"/>
          <w:marBottom w:val="0"/>
          <w:divBdr>
            <w:top w:val="none" w:sz="0" w:space="0" w:color="auto"/>
            <w:left w:val="none" w:sz="0" w:space="0" w:color="auto"/>
            <w:bottom w:val="none" w:sz="0" w:space="0" w:color="auto"/>
            <w:right w:val="none" w:sz="0" w:space="0" w:color="auto"/>
          </w:divBdr>
        </w:div>
        <w:div w:id="1085682969">
          <w:marLeft w:val="0"/>
          <w:marRight w:val="0"/>
          <w:marTop w:val="0"/>
          <w:marBottom w:val="0"/>
          <w:divBdr>
            <w:top w:val="none" w:sz="0" w:space="0" w:color="auto"/>
            <w:left w:val="none" w:sz="0" w:space="0" w:color="auto"/>
            <w:bottom w:val="none" w:sz="0" w:space="0" w:color="auto"/>
            <w:right w:val="none" w:sz="0" w:space="0" w:color="auto"/>
          </w:divBdr>
        </w:div>
        <w:div w:id="950479188">
          <w:marLeft w:val="0"/>
          <w:marRight w:val="0"/>
          <w:marTop w:val="0"/>
          <w:marBottom w:val="0"/>
          <w:divBdr>
            <w:top w:val="none" w:sz="0" w:space="0" w:color="auto"/>
            <w:left w:val="none" w:sz="0" w:space="0" w:color="auto"/>
            <w:bottom w:val="none" w:sz="0" w:space="0" w:color="auto"/>
            <w:right w:val="none" w:sz="0" w:space="0" w:color="auto"/>
          </w:divBdr>
        </w:div>
      </w:divsChild>
    </w:div>
    <w:div w:id="531265847">
      <w:bodyDiv w:val="1"/>
      <w:marLeft w:val="0"/>
      <w:marRight w:val="0"/>
      <w:marTop w:val="0"/>
      <w:marBottom w:val="0"/>
      <w:divBdr>
        <w:top w:val="none" w:sz="0" w:space="0" w:color="auto"/>
        <w:left w:val="none" w:sz="0" w:space="0" w:color="auto"/>
        <w:bottom w:val="none" w:sz="0" w:space="0" w:color="auto"/>
        <w:right w:val="none" w:sz="0" w:space="0" w:color="auto"/>
      </w:divBdr>
    </w:div>
    <w:div w:id="547496974">
      <w:bodyDiv w:val="1"/>
      <w:marLeft w:val="0"/>
      <w:marRight w:val="0"/>
      <w:marTop w:val="0"/>
      <w:marBottom w:val="0"/>
      <w:divBdr>
        <w:top w:val="none" w:sz="0" w:space="0" w:color="auto"/>
        <w:left w:val="none" w:sz="0" w:space="0" w:color="auto"/>
        <w:bottom w:val="none" w:sz="0" w:space="0" w:color="auto"/>
        <w:right w:val="none" w:sz="0" w:space="0" w:color="auto"/>
      </w:divBdr>
      <w:divsChild>
        <w:div w:id="909270630">
          <w:marLeft w:val="0"/>
          <w:marRight w:val="0"/>
          <w:marTop w:val="0"/>
          <w:marBottom w:val="0"/>
          <w:divBdr>
            <w:top w:val="none" w:sz="0" w:space="0" w:color="auto"/>
            <w:left w:val="none" w:sz="0" w:space="0" w:color="auto"/>
            <w:bottom w:val="none" w:sz="0" w:space="0" w:color="auto"/>
            <w:right w:val="none" w:sz="0" w:space="0" w:color="auto"/>
          </w:divBdr>
        </w:div>
      </w:divsChild>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09892426">
      <w:bodyDiv w:val="1"/>
      <w:marLeft w:val="0"/>
      <w:marRight w:val="0"/>
      <w:marTop w:val="0"/>
      <w:marBottom w:val="0"/>
      <w:divBdr>
        <w:top w:val="none" w:sz="0" w:space="0" w:color="auto"/>
        <w:left w:val="none" w:sz="0" w:space="0" w:color="auto"/>
        <w:bottom w:val="none" w:sz="0" w:space="0" w:color="auto"/>
        <w:right w:val="none" w:sz="0" w:space="0" w:color="auto"/>
      </w:divBdr>
      <w:divsChild>
        <w:div w:id="1583685319">
          <w:marLeft w:val="-115"/>
          <w:marRight w:val="0"/>
          <w:marTop w:val="0"/>
          <w:marBottom w:val="0"/>
          <w:divBdr>
            <w:top w:val="none" w:sz="0" w:space="0" w:color="auto"/>
            <w:left w:val="none" w:sz="0" w:space="0" w:color="auto"/>
            <w:bottom w:val="none" w:sz="0" w:space="0" w:color="auto"/>
            <w:right w:val="none" w:sz="0" w:space="0" w:color="auto"/>
          </w:divBdr>
        </w:div>
        <w:div w:id="89544926">
          <w:marLeft w:val="-115"/>
          <w:marRight w:val="0"/>
          <w:marTop w:val="0"/>
          <w:marBottom w:val="0"/>
          <w:divBdr>
            <w:top w:val="none" w:sz="0" w:space="0" w:color="auto"/>
            <w:left w:val="none" w:sz="0" w:space="0" w:color="auto"/>
            <w:bottom w:val="none" w:sz="0" w:space="0" w:color="auto"/>
            <w:right w:val="none" w:sz="0" w:space="0" w:color="auto"/>
          </w:divBdr>
        </w:div>
        <w:div w:id="683946249">
          <w:marLeft w:val="-115"/>
          <w:marRight w:val="0"/>
          <w:marTop w:val="0"/>
          <w:marBottom w:val="0"/>
          <w:divBdr>
            <w:top w:val="none" w:sz="0" w:space="0" w:color="auto"/>
            <w:left w:val="none" w:sz="0" w:space="0" w:color="auto"/>
            <w:bottom w:val="none" w:sz="0" w:space="0" w:color="auto"/>
            <w:right w:val="none" w:sz="0" w:space="0" w:color="auto"/>
          </w:divBdr>
        </w:div>
        <w:div w:id="1523663416">
          <w:marLeft w:val="-115"/>
          <w:marRight w:val="0"/>
          <w:marTop w:val="0"/>
          <w:marBottom w:val="0"/>
          <w:divBdr>
            <w:top w:val="none" w:sz="0" w:space="0" w:color="auto"/>
            <w:left w:val="none" w:sz="0" w:space="0" w:color="auto"/>
            <w:bottom w:val="none" w:sz="0" w:space="0" w:color="auto"/>
            <w:right w:val="none" w:sz="0" w:space="0" w:color="auto"/>
          </w:divBdr>
        </w:div>
        <w:div w:id="1214657998">
          <w:marLeft w:val="-115"/>
          <w:marRight w:val="0"/>
          <w:marTop w:val="0"/>
          <w:marBottom w:val="0"/>
          <w:divBdr>
            <w:top w:val="none" w:sz="0" w:space="0" w:color="auto"/>
            <w:left w:val="none" w:sz="0" w:space="0" w:color="auto"/>
            <w:bottom w:val="none" w:sz="0" w:space="0" w:color="auto"/>
            <w:right w:val="none" w:sz="0" w:space="0" w:color="auto"/>
          </w:divBdr>
        </w:div>
        <w:div w:id="9109679">
          <w:marLeft w:val="-115"/>
          <w:marRight w:val="0"/>
          <w:marTop w:val="0"/>
          <w:marBottom w:val="0"/>
          <w:divBdr>
            <w:top w:val="none" w:sz="0" w:space="0" w:color="auto"/>
            <w:left w:val="none" w:sz="0" w:space="0" w:color="auto"/>
            <w:bottom w:val="none" w:sz="0" w:space="0" w:color="auto"/>
            <w:right w:val="none" w:sz="0" w:space="0" w:color="auto"/>
          </w:divBdr>
        </w:div>
        <w:div w:id="795830605">
          <w:marLeft w:val="-115"/>
          <w:marRight w:val="0"/>
          <w:marTop w:val="0"/>
          <w:marBottom w:val="0"/>
          <w:divBdr>
            <w:top w:val="none" w:sz="0" w:space="0" w:color="auto"/>
            <w:left w:val="none" w:sz="0" w:space="0" w:color="auto"/>
            <w:bottom w:val="none" w:sz="0" w:space="0" w:color="auto"/>
            <w:right w:val="none" w:sz="0" w:space="0" w:color="auto"/>
          </w:divBdr>
        </w:div>
        <w:div w:id="364790925">
          <w:marLeft w:val="-115"/>
          <w:marRight w:val="0"/>
          <w:marTop w:val="0"/>
          <w:marBottom w:val="0"/>
          <w:divBdr>
            <w:top w:val="none" w:sz="0" w:space="0" w:color="auto"/>
            <w:left w:val="none" w:sz="0" w:space="0" w:color="auto"/>
            <w:bottom w:val="none" w:sz="0" w:space="0" w:color="auto"/>
            <w:right w:val="none" w:sz="0" w:space="0" w:color="auto"/>
          </w:divBdr>
        </w:div>
        <w:div w:id="1125929978">
          <w:marLeft w:val="-115"/>
          <w:marRight w:val="0"/>
          <w:marTop w:val="0"/>
          <w:marBottom w:val="0"/>
          <w:divBdr>
            <w:top w:val="none" w:sz="0" w:space="0" w:color="auto"/>
            <w:left w:val="none" w:sz="0" w:space="0" w:color="auto"/>
            <w:bottom w:val="none" w:sz="0" w:space="0" w:color="auto"/>
            <w:right w:val="none" w:sz="0" w:space="0" w:color="auto"/>
          </w:divBdr>
        </w:div>
        <w:div w:id="1601328405">
          <w:marLeft w:val="-115"/>
          <w:marRight w:val="0"/>
          <w:marTop w:val="0"/>
          <w:marBottom w:val="0"/>
          <w:divBdr>
            <w:top w:val="none" w:sz="0" w:space="0" w:color="auto"/>
            <w:left w:val="none" w:sz="0" w:space="0" w:color="auto"/>
            <w:bottom w:val="none" w:sz="0" w:space="0" w:color="auto"/>
            <w:right w:val="none" w:sz="0" w:space="0" w:color="auto"/>
          </w:divBdr>
        </w:div>
      </w:divsChild>
    </w:div>
    <w:div w:id="628127803">
      <w:bodyDiv w:val="1"/>
      <w:marLeft w:val="0"/>
      <w:marRight w:val="0"/>
      <w:marTop w:val="0"/>
      <w:marBottom w:val="0"/>
      <w:divBdr>
        <w:top w:val="none" w:sz="0" w:space="0" w:color="auto"/>
        <w:left w:val="none" w:sz="0" w:space="0" w:color="auto"/>
        <w:bottom w:val="none" w:sz="0" w:space="0" w:color="auto"/>
        <w:right w:val="none" w:sz="0" w:space="0" w:color="auto"/>
      </w:divBdr>
      <w:divsChild>
        <w:div w:id="95710426">
          <w:marLeft w:val="0"/>
          <w:marRight w:val="0"/>
          <w:marTop w:val="0"/>
          <w:marBottom w:val="0"/>
          <w:divBdr>
            <w:top w:val="none" w:sz="0" w:space="0" w:color="auto"/>
            <w:left w:val="none" w:sz="0" w:space="0" w:color="auto"/>
            <w:bottom w:val="none" w:sz="0" w:space="0" w:color="auto"/>
            <w:right w:val="none" w:sz="0" w:space="0" w:color="auto"/>
          </w:divBdr>
        </w:div>
      </w:divsChild>
    </w:div>
    <w:div w:id="653141569">
      <w:bodyDiv w:val="1"/>
      <w:marLeft w:val="0"/>
      <w:marRight w:val="0"/>
      <w:marTop w:val="0"/>
      <w:marBottom w:val="0"/>
      <w:divBdr>
        <w:top w:val="none" w:sz="0" w:space="0" w:color="auto"/>
        <w:left w:val="none" w:sz="0" w:space="0" w:color="auto"/>
        <w:bottom w:val="none" w:sz="0" w:space="0" w:color="auto"/>
        <w:right w:val="none" w:sz="0" w:space="0" w:color="auto"/>
      </w:divBdr>
    </w:div>
    <w:div w:id="655300024">
      <w:bodyDiv w:val="1"/>
      <w:marLeft w:val="0"/>
      <w:marRight w:val="0"/>
      <w:marTop w:val="0"/>
      <w:marBottom w:val="0"/>
      <w:divBdr>
        <w:top w:val="none" w:sz="0" w:space="0" w:color="auto"/>
        <w:left w:val="none" w:sz="0" w:space="0" w:color="auto"/>
        <w:bottom w:val="none" w:sz="0" w:space="0" w:color="auto"/>
        <w:right w:val="none" w:sz="0" w:space="0" w:color="auto"/>
      </w:divBdr>
    </w:div>
    <w:div w:id="702054364">
      <w:bodyDiv w:val="1"/>
      <w:marLeft w:val="0"/>
      <w:marRight w:val="0"/>
      <w:marTop w:val="0"/>
      <w:marBottom w:val="0"/>
      <w:divBdr>
        <w:top w:val="none" w:sz="0" w:space="0" w:color="auto"/>
        <w:left w:val="none" w:sz="0" w:space="0" w:color="auto"/>
        <w:bottom w:val="none" w:sz="0" w:space="0" w:color="auto"/>
        <w:right w:val="none" w:sz="0" w:space="0" w:color="auto"/>
      </w:divBdr>
    </w:div>
    <w:div w:id="706757723">
      <w:bodyDiv w:val="1"/>
      <w:marLeft w:val="0"/>
      <w:marRight w:val="0"/>
      <w:marTop w:val="0"/>
      <w:marBottom w:val="0"/>
      <w:divBdr>
        <w:top w:val="none" w:sz="0" w:space="0" w:color="auto"/>
        <w:left w:val="none" w:sz="0" w:space="0" w:color="auto"/>
        <w:bottom w:val="none" w:sz="0" w:space="0" w:color="auto"/>
        <w:right w:val="none" w:sz="0" w:space="0" w:color="auto"/>
      </w:divBdr>
      <w:divsChild>
        <w:div w:id="135267125">
          <w:marLeft w:val="0"/>
          <w:marRight w:val="0"/>
          <w:marTop w:val="0"/>
          <w:marBottom w:val="0"/>
          <w:divBdr>
            <w:top w:val="none" w:sz="0" w:space="0" w:color="auto"/>
            <w:left w:val="none" w:sz="0" w:space="0" w:color="auto"/>
            <w:bottom w:val="none" w:sz="0" w:space="0" w:color="auto"/>
            <w:right w:val="none" w:sz="0" w:space="0" w:color="auto"/>
          </w:divBdr>
        </w:div>
        <w:div w:id="823472309">
          <w:marLeft w:val="0"/>
          <w:marRight w:val="0"/>
          <w:marTop w:val="0"/>
          <w:marBottom w:val="0"/>
          <w:divBdr>
            <w:top w:val="none" w:sz="0" w:space="0" w:color="auto"/>
            <w:left w:val="none" w:sz="0" w:space="0" w:color="auto"/>
            <w:bottom w:val="none" w:sz="0" w:space="0" w:color="auto"/>
            <w:right w:val="none" w:sz="0" w:space="0" w:color="auto"/>
          </w:divBdr>
        </w:div>
      </w:divsChild>
    </w:div>
    <w:div w:id="743844820">
      <w:bodyDiv w:val="1"/>
      <w:marLeft w:val="0"/>
      <w:marRight w:val="0"/>
      <w:marTop w:val="0"/>
      <w:marBottom w:val="0"/>
      <w:divBdr>
        <w:top w:val="none" w:sz="0" w:space="0" w:color="auto"/>
        <w:left w:val="none" w:sz="0" w:space="0" w:color="auto"/>
        <w:bottom w:val="none" w:sz="0" w:space="0" w:color="auto"/>
        <w:right w:val="none" w:sz="0" w:space="0" w:color="auto"/>
      </w:divBdr>
      <w:divsChild>
        <w:div w:id="1664578776">
          <w:marLeft w:val="0"/>
          <w:marRight w:val="0"/>
          <w:marTop w:val="0"/>
          <w:marBottom w:val="0"/>
          <w:divBdr>
            <w:top w:val="none" w:sz="0" w:space="0" w:color="auto"/>
            <w:left w:val="none" w:sz="0" w:space="0" w:color="auto"/>
            <w:bottom w:val="none" w:sz="0" w:space="0" w:color="auto"/>
            <w:right w:val="none" w:sz="0" w:space="0" w:color="auto"/>
          </w:divBdr>
        </w:div>
      </w:divsChild>
    </w:div>
    <w:div w:id="753087523">
      <w:bodyDiv w:val="1"/>
      <w:marLeft w:val="0"/>
      <w:marRight w:val="0"/>
      <w:marTop w:val="0"/>
      <w:marBottom w:val="0"/>
      <w:divBdr>
        <w:top w:val="none" w:sz="0" w:space="0" w:color="auto"/>
        <w:left w:val="none" w:sz="0" w:space="0" w:color="auto"/>
        <w:bottom w:val="none" w:sz="0" w:space="0" w:color="auto"/>
        <w:right w:val="none" w:sz="0" w:space="0" w:color="auto"/>
      </w:divBdr>
    </w:div>
    <w:div w:id="756173522">
      <w:bodyDiv w:val="1"/>
      <w:marLeft w:val="0"/>
      <w:marRight w:val="0"/>
      <w:marTop w:val="0"/>
      <w:marBottom w:val="0"/>
      <w:divBdr>
        <w:top w:val="none" w:sz="0" w:space="0" w:color="auto"/>
        <w:left w:val="none" w:sz="0" w:space="0" w:color="auto"/>
        <w:bottom w:val="none" w:sz="0" w:space="0" w:color="auto"/>
        <w:right w:val="none" w:sz="0" w:space="0" w:color="auto"/>
      </w:divBdr>
      <w:divsChild>
        <w:div w:id="1646666092">
          <w:marLeft w:val="0"/>
          <w:marRight w:val="0"/>
          <w:marTop w:val="0"/>
          <w:marBottom w:val="0"/>
          <w:divBdr>
            <w:top w:val="none" w:sz="0" w:space="0" w:color="auto"/>
            <w:left w:val="none" w:sz="0" w:space="0" w:color="auto"/>
            <w:bottom w:val="none" w:sz="0" w:space="0" w:color="auto"/>
            <w:right w:val="none" w:sz="0" w:space="0" w:color="auto"/>
          </w:divBdr>
        </w:div>
      </w:divsChild>
    </w:div>
    <w:div w:id="835725575">
      <w:bodyDiv w:val="1"/>
      <w:marLeft w:val="0"/>
      <w:marRight w:val="0"/>
      <w:marTop w:val="0"/>
      <w:marBottom w:val="0"/>
      <w:divBdr>
        <w:top w:val="none" w:sz="0" w:space="0" w:color="auto"/>
        <w:left w:val="none" w:sz="0" w:space="0" w:color="auto"/>
        <w:bottom w:val="none" w:sz="0" w:space="0" w:color="auto"/>
        <w:right w:val="none" w:sz="0" w:space="0" w:color="auto"/>
      </w:divBdr>
      <w:divsChild>
        <w:div w:id="1510482511">
          <w:marLeft w:val="0"/>
          <w:marRight w:val="0"/>
          <w:marTop w:val="0"/>
          <w:marBottom w:val="0"/>
          <w:divBdr>
            <w:top w:val="none" w:sz="0" w:space="0" w:color="auto"/>
            <w:left w:val="none" w:sz="0" w:space="0" w:color="auto"/>
            <w:bottom w:val="none" w:sz="0" w:space="0" w:color="auto"/>
            <w:right w:val="none" w:sz="0" w:space="0" w:color="auto"/>
          </w:divBdr>
        </w:div>
      </w:divsChild>
    </w:div>
    <w:div w:id="836001891">
      <w:bodyDiv w:val="1"/>
      <w:marLeft w:val="0"/>
      <w:marRight w:val="0"/>
      <w:marTop w:val="0"/>
      <w:marBottom w:val="0"/>
      <w:divBdr>
        <w:top w:val="none" w:sz="0" w:space="0" w:color="auto"/>
        <w:left w:val="none" w:sz="0" w:space="0" w:color="auto"/>
        <w:bottom w:val="none" w:sz="0" w:space="0" w:color="auto"/>
        <w:right w:val="none" w:sz="0" w:space="0" w:color="auto"/>
      </w:divBdr>
      <w:divsChild>
        <w:div w:id="1593317868">
          <w:marLeft w:val="0"/>
          <w:marRight w:val="0"/>
          <w:marTop w:val="0"/>
          <w:marBottom w:val="0"/>
          <w:divBdr>
            <w:top w:val="none" w:sz="0" w:space="0" w:color="auto"/>
            <w:left w:val="none" w:sz="0" w:space="0" w:color="auto"/>
            <w:bottom w:val="none" w:sz="0" w:space="0" w:color="auto"/>
            <w:right w:val="none" w:sz="0" w:space="0" w:color="auto"/>
          </w:divBdr>
        </w:div>
        <w:div w:id="2068186382">
          <w:marLeft w:val="0"/>
          <w:marRight w:val="0"/>
          <w:marTop w:val="0"/>
          <w:marBottom w:val="0"/>
          <w:divBdr>
            <w:top w:val="none" w:sz="0" w:space="0" w:color="auto"/>
            <w:left w:val="none" w:sz="0" w:space="0" w:color="auto"/>
            <w:bottom w:val="none" w:sz="0" w:space="0" w:color="auto"/>
            <w:right w:val="none" w:sz="0" w:space="0" w:color="auto"/>
          </w:divBdr>
        </w:div>
        <w:div w:id="522673540">
          <w:marLeft w:val="0"/>
          <w:marRight w:val="0"/>
          <w:marTop w:val="0"/>
          <w:marBottom w:val="0"/>
          <w:divBdr>
            <w:top w:val="none" w:sz="0" w:space="0" w:color="auto"/>
            <w:left w:val="none" w:sz="0" w:space="0" w:color="auto"/>
            <w:bottom w:val="none" w:sz="0" w:space="0" w:color="auto"/>
            <w:right w:val="none" w:sz="0" w:space="0" w:color="auto"/>
          </w:divBdr>
        </w:div>
      </w:divsChild>
    </w:div>
    <w:div w:id="879246776">
      <w:bodyDiv w:val="1"/>
      <w:marLeft w:val="0"/>
      <w:marRight w:val="0"/>
      <w:marTop w:val="0"/>
      <w:marBottom w:val="0"/>
      <w:divBdr>
        <w:top w:val="none" w:sz="0" w:space="0" w:color="auto"/>
        <w:left w:val="none" w:sz="0" w:space="0" w:color="auto"/>
        <w:bottom w:val="none" w:sz="0" w:space="0" w:color="auto"/>
        <w:right w:val="none" w:sz="0" w:space="0" w:color="auto"/>
      </w:divBdr>
      <w:divsChild>
        <w:div w:id="558130912">
          <w:marLeft w:val="0"/>
          <w:marRight w:val="0"/>
          <w:marTop w:val="0"/>
          <w:marBottom w:val="0"/>
          <w:divBdr>
            <w:top w:val="none" w:sz="0" w:space="0" w:color="auto"/>
            <w:left w:val="none" w:sz="0" w:space="0" w:color="auto"/>
            <w:bottom w:val="none" w:sz="0" w:space="0" w:color="auto"/>
            <w:right w:val="none" w:sz="0" w:space="0" w:color="auto"/>
          </w:divBdr>
        </w:div>
      </w:divsChild>
    </w:div>
    <w:div w:id="905339861">
      <w:bodyDiv w:val="1"/>
      <w:marLeft w:val="0"/>
      <w:marRight w:val="0"/>
      <w:marTop w:val="0"/>
      <w:marBottom w:val="0"/>
      <w:divBdr>
        <w:top w:val="none" w:sz="0" w:space="0" w:color="auto"/>
        <w:left w:val="none" w:sz="0" w:space="0" w:color="auto"/>
        <w:bottom w:val="none" w:sz="0" w:space="0" w:color="auto"/>
        <w:right w:val="none" w:sz="0" w:space="0" w:color="auto"/>
      </w:divBdr>
    </w:div>
    <w:div w:id="974221378">
      <w:bodyDiv w:val="1"/>
      <w:marLeft w:val="0"/>
      <w:marRight w:val="0"/>
      <w:marTop w:val="0"/>
      <w:marBottom w:val="0"/>
      <w:divBdr>
        <w:top w:val="none" w:sz="0" w:space="0" w:color="auto"/>
        <w:left w:val="none" w:sz="0" w:space="0" w:color="auto"/>
        <w:bottom w:val="none" w:sz="0" w:space="0" w:color="auto"/>
        <w:right w:val="none" w:sz="0" w:space="0" w:color="auto"/>
      </w:divBdr>
      <w:divsChild>
        <w:div w:id="1047297765">
          <w:marLeft w:val="0"/>
          <w:marRight w:val="0"/>
          <w:marTop w:val="0"/>
          <w:marBottom w:val="0"/>
          <w:divBdr>
            <w:top w:val="none" w:sz="0" w:space="0" w:color="auto"/>
            <w:left w:val="none" w:sz="0" w:space="0" w:color="auto"/>
            <w:bottom w:val="none" w:sz="0" w:space="0" w:color="auto"/>
            <w:right w:val="none" w:sz="0" w:space="0" w:color="auto"/>
          </w:divBdr>
        </w:div>
      </w:divsChild>
    </w:div>
    <w:div w:id="975333431">
      <w:bodyDiv w:val="1"/>
      <w:marLeft w:val="0"/>
      <w:marRight w:val="0"/>
      <w:marTop w:val="0"/>
      <w:marBottom w:val="0"/>
      <w:divBdr>
        <w:top w:val="none" w:sz="0" w:space="0" w:color="auto"/>
        <w:left w:val="none" w:sz="0" w:space="0" w:color="auto"/>
        <w:bottom w:val="none" w:sz="0" w:space="0" w:color="auto"/>
        <w:right w:val="none" w:sz="0" w:space="0" w:color="auto"/>
      </w:divBdr>
    </w:div>
    <w:div w:id="979071467">
      <w:bodyDiv w:val="1"/>
      <w:marLeft w:val="0"/>
      <w:marRight w:val="0"/>
      <w:marTop w:val="0"/>
      <w:marBottom w:val="0"/>
      <w:divBdr>
        <w:top w:val="none" w:sz="0" w:space="0" w:color="auto"/>
        <w:left w:val="none" w:sz="0" w:space="0" w:color="auto"/>
        <w:bottom w:val="none" w:sz="0" w:space="0" w:color="auto"/>
        <w:right w:val="none" w:sz="0" w:space="0" w:color="auto"/>
      </w:divBdr>
    </w:div>
    <w:div w:id="1010986286">
      <w:bodyDiv w:val="1"/>
      <w:marLeft w:val="0"/>
      <w:marRight w:val="0"/>
      <w:marTop w:val="0"/>
      <w:marBottom w:val="0"/>
      <w:divBdr>
        <w:top w:val="none" w:sz="0" w:space="0" w:color="auto"/>
        <w:left w:val="none" w:sz="0" w:space="0" w:color="auto"/>
        <w:bottom w:val="none" w:sz="0" w:space="0" w:color="auto"/>
        <w:right w:val="none" w:sz="0" w:space="0" w:color="auto"/>
      </w:divBdr>
      <w:divsChild>
        <w:div w:id="1838224114">
          <w:marLeft w:val="0"/>
          <w:marRight w:val="0"/>
          <w:marTop w:val="0"/>
          <w:marBottom w:val="0"/>
          <w:divBdr>
            <w:top w:val="none" w:sz="0" w:space="0" w:color="auto"/>
            <w:left w:val="none" w:sz="0" w:space="0" w:color="auto"/>
            <w:bottom w:val="none" w:sz="0" w:space="0" w:color="auto"/>
            <w:right w:val="none" w:sz="0" w:space="0" w:color="auto"/>
          </w:divBdr>
        </w:div>
        <w:div w:id="2054963402">
          <w:marLeft w:val="0"/>
          <w:marRight w:val="0"/>
          <w:marTop w:val="0"/>
          <w:marBottom w:val="0"/>
          <w:divBdr>
            <w:top w:val="none" w:sz="0" w:space="0" w:color="auto"/>
            <w:left w:val="none" w:sz="0" w:space="0" w:color="auto"/>
            <w:bottom w:val="none" w:sz="0" w:space="0" w:color="auto"/>
            <w:right w:val="none" w:sz="0" w:space="0" w:color="auto"/>
          </w:divBdr>
        </w:div>
        <w:div w:id="1247769772">
          <w:marLeft w:val="0"/>
          <w:marRight w:val="0"/>
          <w:marTop w:val="0"/>
          <w:marBottom w:val="0"/>
          <w:divBdr>
            <w:top w:val="none" w:sz="0" w:space="0" w:color="auto"/>
            <w:left w:val="none" w:sz="0" w:space="0" w:color="auto"/>
            <w:bottom w:val="none" w:sz="0" w:space="0" w:color="auto"/>
            <w:right w:val="none" w:sz="0" w:space="0" w:color="auto"/>
          </w:divBdr>
        </w:div>
        <w:div w:id="353263093">
          <w:marLeft w:val="0"/>
          <w:marRight w:val="0"/>
          <w:marTop w:val="0"/>
          <w:marBottom w:val="0"/>
          <w:divBdr>
            <w:top w:val="none" w:sz="0" w:space="0" w:color="auto"/>
            <w:left w:val="none" w:sz="0" w:space="0" w:color="auto"/>
            <w:bottom w:val="none" w:sz="0" w:space="0" w:color="auto"/>
            <w:right w:val="none" w:sz="0" w:space="0" w:color="auto"/>
          </w:divBdr>
        </w:div>
        <w:div w:id="1232083074">
          <w:marLeft w:val="0"/>
          <w:marRight w:val="0"/>
          <w:marTop w:val="0"/>
          <w:marBottom w:val="0"/>
          <w:divBdr>
            <w:top w:val="none" w:sz="0" w:space="0" w:color="auto"/>
            <w:left w:val="none" w:sz="0" w:space="0" w:color="auto"/>
            <w:bottom w:val="none" w:sz="0" w:space="0" w:color="auto"/>
            <w:right w:val="none" w:sz="0" w:space="0" w:color="auto"/>
          </w:divBdr>
        </w:div>
        <w:div w:id="424351539">
          <w:marLeft w:val="0"/>
          <w:marRight w:val="0"/>
          <w:marTop w:val="0"/>
          <w:marBottom w:val="0"/>
          <w:divBdr>
            <w:top w:val="none" w:sz="0" w:space="0" w:color="auto"/>
            <w:left w:val="none" w:sz="0" w:space="0" w:color="auto"/>
            <w:bottom w:val="none" w:sz="0" w:space="0" w:color="auto"/>
            <w:right w:val="none" w:sz="0" w:space="0" w:color="auto"/>
          </w:divBdr>
        </w:div>
        <w:div w:id="1893539828">
          <w:marLeft w:val="0"/>
          <w:marRight w:val="0"/>
          <w:marTop w:val="0"/>
          <w:marBottom w:val="0"/>
          <w:divBdr>
            <w:top w:val="none" w:sz="0" w:space="0" w:color="auto"/>
            <w:left w:val="none" w:sz="0" w:space="0" w:color="auto"/>
            <w:bottom w:val="none" w:sz="0" w:space="0" w:color="auto"/>
            <w:right w:val="none" w:sz="0" w:space="0" w:color="auto"/>
          </w:divBdr>
        </w:div>
        <w:div w:id="2132820418">
          <w:marLeft w:val="0"/>
          <w:marRight w:val="0"/>
          <w:marTop w:val="0"/>
          <w:marBottom w:val="0"/>
          <w:divBdr>
            <w:top w:val="none" w:sz="0" w:space="0" w:color="auto"/>
            <w:left w:val="none" w:sz="0" w:space="0" w:color="auto"/>
            <w:bottom w:val="none" w:sz="0" w:space="0" w:color="auto"/>
            <w:right w:val="none" w:sz="0" w:space="0" w:color="auto"/>
          </w:divBdr>
        </w:div>
      </w:divsChild>
    </w:div>
    <w:div w:id="1052118647">
      <w:bodyDiv w:val="1"/>
      <w:marLeft w:val="0"/>
      <w:marRight w:val="0"/>
      <w:marTop w:val="0"/>
      <w:marBottom w:val="0"/>
      <w:divBdr>
        <w:top w:val="none" w:sz="0" w:space="0" w:color="auto"/>
        <w:left w:val="none" w:sz="0" w:space="0" w:color="auto"/>
        <w:bottom w:val="none" w:sz="0" w:space="0" w:color="auto"/>
        <w:right w:val="none" w:sz="0" w:space="0" w:color="auto"/>
      </w:divBdr>
    </w:div>
    <w:div w:id="1107693728">
      <w:bodyDiv w:val="1"/>
      <w:marLeft w:val="0"/>
      <w:marRight w:val="0"/>
      <w:marTop w:val="0"/>
      <w:marBottom w:val="0"/>
      <w:divBdr>
        <w:top w:val="none" w:sz="0" w:space="0" w:color="auto"/>
        <w:left w:val="none" w:sz="0" w:space="0" w:color="auto"/>
        <w:bottom w:val="none" w:sz="0" w:space="0" w:color="auto"/>
        <w:right w:val="none" w:sz="0" w:space="0" w:color="auto"/>
      </w:divBdr>
    </w:div>
    <w:div w:id="1153720935">
      <w:bodyDiv w:val="1"/>
      <w:marLeft w:val="0"/>
      <w:marRight w:val="0"/>
      <w:marTop w:val="0"/>
      <w:marBottom w:val="0"/>
      <w:divBdr>
        <w:top w:val="none" w:sz="0" w:space="0" w:color="auto"/>
        <w:left w:val="none" w:sz="0" w:space="0" w:color="auto"/>
        <w:bottom w:val="none" w:sz="0" w:space="0" w:color="auto"/>
        <w:right w:val="none" w:sz="0" w:space="0" w:color="auto"/>
      </w:divBdr>
    </w:div>
    <w:div w:id="1162427498">
      <w:bodyDiv w:val="1"/>
      <w:marLeft w:val="0"/>
      <w:marRight w:val="0"/>
      <w:marTop w:val="0"/>
      <w:marBottom w:val="0"/>
      <w:divBdr>
        <w:top w:val="none" w:sz="0" w:space="0" w:color="auto"/>
        <w:left w:val="none" w:sz="0" w:space="0" w:color="auto"/>
        <w:bottom w:val="none" w:sz="0" w:space="0" w:color="auto"/>
        <w:right w:val="none" w:sz="0" w:space="0" w:color="auto"/>
      </w:divBdr>
      <w:divsChild>
        <w:div w:id="2030181659">
          <w:marLeft w:val="0"/>
          <w:marRight w:val="0"/>
          <w:marTop w:val="0"/>
          <w:marBottom w:val="0"/>
          <w:divBdr>
            <w:top w:val="none" w:sz="0" w:space="0" w:color="auto"/>
            <w:left w:val="none" w:sz="0" w:space="0" w:color="auto"/>
            <w:bottom w:val="none" w:sz="0" w:space="0" w:color="auto"/>
            <w:right w:val="none" w:sz="0" w:space="0" w:color="auto"/>
          </w:divBdr>
        </w:div>
        <w:div w:id="2067795752">
          <w:marLeft w:val="0"/>
          <w:marRight w:val="0"/>
          <w:marTop w:val="0"/>
          <w:marBottom w:val="0"/>
          <w:divBdr>
            <w:top w:val="none" w:sz="0" w:space="0" w:color="auto"/>
            <w:left w:val="none" w:sz="0" w:space="0" w:color="auto"/>
            <w:bottom w:val="none" w:sz="0" w:space="0" w:color="auto"/>
            <w:right w:val="none" w:sz="0" w:space="0" w:color="auto"/>
          </w:divBdr>
        </w:div>
        <w:div w:id="346447704">
          <w:marLeft w:val="0"/>
          <w:marRight w:val="0"/>
          <w:marTop w:val="0"/>
          <w:marBottom w:val="0"/>
          <w:divBdr>
            <w:top w:val="none" w:sz="0" w:space="0" w:color="auto"/>
            <w:left w:val="none" w:sz="0" w:space="0" w:color="auto"/>
            <w:bottom w:val="none" w:sz="0" w:space="0" w:color="auto"/>
            <w:right w:val="none" w:sz="0" w:space="0" w:color="auto"/>
          </w:divBdr>
        </w:div>
      </w:divsChild>
    </w:div>
    <w:div w:id="1190022226">
      <w:bodyDiv w:val="1"/>
      <w:marLeft w:val="0"/>
      <w:marRight w:val="0"/>
      <w:marTop w:val="0"/>
      <w:marBottom w:val="0"/>
      <w:divBdr>
        <w:top w:val="none" w:sz="0" w:space="0" w:color="auto"/>
        <w:left w:val="none" w:sz="0" w:space="0" w:color="auto"/>
        <w:bottom w:val="none" w:sz="0" w:space="0" w:color="auto"/>
        <w:right w:val="none" w:sz="0" w:space="0" w:color="auto"/>
      </w:divBdr>
      <w:divsChild>
        <w:div w:id="516769699">
          <w:marLeft w:val="-115"/>
          <w:marRight w:val="0"/>
          <w:marTop w:val="0"/>
          <w:marBottom w:val="0"/>
          <w:divBdr>
            <w:top w:val="none" w:sz="0" w:space="0" w:color="auto"/>
            <w:left w:val="none" w:sz="0" w:space="0" w:color="auto"/>
            <w:bottom w:val="none" w:sz="0" w:space="0" w:color="auto"/>
            <w:right w:val="none" w:sz="0" w:space="0" w:color="auto"/>
          </w:divBdr>
        </w:div>
      </w:divsChild>
    </w:div>
    <w:div w:id="1196432734">
      <w:bodyDiv w:val="1"/>
      <w:marLeft w:val="0"/>
      <w:marRight w:val="0"/>
      <w:marTop w:val="0"/>
      <w:marBottom w:val="0"/>
      <w:divBdr>
        <w:top w:val="none" w:sz="0" w:space="0" w:color="auto"/>
        <w:left w:val="none" w:sz="0" w:space="0" w:color="auto"/>
        <w:bottom w:val="none" w:sz="0" w:space="0" w:color="auto"/>
        <w:right w:val="none" w:sz="0" w:space="0" w:color="auto"/>
      </w:divBdr>
      <w:divsChild>
        <w:div w:id="497816513">
          <w:marLeft w:val="0"/>
          <w:marRight w:val="0"/>
          <w:marTop w:val="0"/>
          <w:marBottom w:val="0"/>
          <w:divBdr>
            <w:top w:val="none" w:sz="0" w:space="0" w:color="auto"/>
            <w:left w:val="none" w:sz="0" w:space="0" w:color="auto"/>
            <w:bottom w:val="none" w:sz="0" w:space="0" w:color="auto"/>
            <w:right w:val="none" w:sz="0" w:space="0" w:color="auto"/>
          </w:divBdr>
        </w:div>
        <w:div w:id="1306160868">
          <w:marLeft w:val="0"/>
          <w:marRight w:val="0"/>
          <w:marTop w:val="0"/>
          <w:marBottom w:val="0"/>
          <w:divBdr>
            <w:top w:val="none" w:sz="0" w:space="0" w:color="auto"/>
            <w:left w:val="none" w:sz="0" w:space="0" w:color="auto"/>
            <w:bottom w:val="none" w:sz="0" w:space="0" w:color="auto"/>
            <w:right w:val="none" w:sz="0" w:space="0" w:color="auto"/>
          </w:divBdr>
        </w:div>
        <w:div w:id="14309507">
          <w:marLeft w:val="0"/>
          <w:marRight w:val="0"/>
          <w:marTop w:val="0"/>
          <w:marBottom w:val="0"/>
          <w:divBdr>
            <w:top w:val="none" w:sz="0" w:space="0" w:color="auto"/>
            <w:left w:val="none" w:sz="0" w:space="0" w:color="auto"/>
            <w:bottom w:val="none" w:sz="0" w:space="0" w:color="auto"/>
            <w:right w:val="none" w:sz="0" w:space="0" w:color="auto"/>
          </w:divBdr>
        </w:div>
      </w:divsChild>
    </w:div>
    <w:div w:id="1267543906">
      <w:bodyDiv w:val="1"/>
      <w:marLeft w:val="0"/>
      <w:marRight w:val="0"/>
      <w:marTop w:val="0"/>
      <w:marBottom w:val="0"/>
      <w:divBdr>
        <w:top w:val="none" w:sz="0" w:space="0" w:color="auto"/>
        <w:left w:val="none" w:sz="0" w:space="0" w:color="auto"/>
        <w:bottom w:val="none" w:sz="0" w:space="0" w:color="auto"/>
        <w:right w:val="none" w:sz="0" w:space="0" w:color="auto"/>
      </w:divBdr>
    </w:div>
    <w:div w:id="1295791554">
      <w:bodyDiv w:val="1"/>
      <w:marLeft w:val="0"/>
      <w:marRight w:val="0"/>
      <w:marTop w:val="0"/>
      <w:marBottom w:val="0"/>
      <w:divBdr>
        <w:top w:val="none" w:sz="0" w:space="0" w:color="auto"/>
        <w:left w:val="none" w:sz="0" w:space="0" w:color="auto"/>
        <w:bottom w:val="none" w:sz="0" w:space="0" w:color="auto"/>
        <w:right w:val="none" w:sz="0" w:space="0" w:color="auto"/>
      </w:divBdr>
      <w:divsChild>
        <w:div w:id="1545944881">
          <w:marLeft w:val="0"/>
          <w:marRight w:val="0"/>
          <w:marTop w:val="0"/>
          <w:marBottom w:val="0"/>
          <w:divBdr>
            <w:top w:val="none" w:sz="0" w:space="0" w:color="auto"/>
            <w:left w:val="none" w:sz="0" w:space="0" w:color="auto"/>
            <w:bottom w:val="none" w:sz="0" w:space="0" w:color="auto"/>
            <w:right w:val="none" w:sz="0" w:space="0" w:color="auto"/>
          </w:divBdr>
        </w:div>
      </w:divsChild>
    </w:div>
    <w:div w:id="1303997781">
      <w:bodyDiv w:val="1"/>
      <w:marLeft w:val="0"/>
      <w:marRight w:val="0"/>
      <w:marTop w:val="0"/>
      <w:marBottom w:val="0"/>
      <w:divBdr>
        <w:top w:val="none" w:sz="0" w:space="0" w:color="auto"/>
        <w:left w:val="none" w:sz="0" w:space="0" w:color="auto"/>
        <w:bottom w:val="none" w:sz="0" w:space="0" w:color="auto"/>
        <w:right w:val="none" w:sz="0" w:space="0" w:color="auto"/>
      </w:divBdr>
      <w:divsChild>
        <w:div w:id="1775443122">
          <w:marLeft w:val="0"/>
          <w:marRight w:val="0"/>
          <w:marTop w:val="0"/>
          <w:marBottom w:val="0"/>
          <w:divBdr>
            <w:top w:val="none" w:sz="0" w:space="0" w:color="auto"/>
            <w:left w:val="none" w:sz="0" w:space="0" w:color="auto"/>
            <w:bottom w:val="none" w:sz="0" w:space="0" w:color="auto"/>
            <w:right w:val="none" w:sz="0" w:space="0" w:color="auto"/>
          </w:divBdr>
        </w:div>
      </w:divsChild>
    </w:div>
    <w:div w:id="1359889453">
      <w:bodyDiv w:val="1"/>
      <w:marLeft w:val="0"/>
      <w:marRight w:val="0"/>
      <w:marTop w:val="0"/>
      <w:marBottom w:val="0"/>
      <w:divBdr>
        <w:top w:val="none" w:sz="0" w:space="0" w:color="auto"/>
        <w:left w:val="none" w:sz="0" w:space="0" w:color="auto"/>
        <w:bottom w:val="none" w:sz="0" w:space="0" w:color="auto"/>
        <w:right w:val="none" w:sz="0" w:space="0" w:color="auto"/>
      </w:divBdr>
    </w:div>
    <w:div w:id="1387608973">
      <w:bodyDiv w:val="1"/>
      <w:marLeft w:val="0"/>
      <w:marRight w:val="0"/>
      <w:marTop w:val="0"/>
      <w:marBottom w:val="0"/>
      <w:divBdr>
        <w:top w:val="none" w:sz="0" w:space="0" w:color="auto"/>
        <w:left w:val="none" w:sz="0" w:space="0" w:color="auto"/>
        <w:bottom w:val="none" w:sz="0" w:space="0" w:color="auto"/>
        <w:right w:val="none" w:sz="0" w:space="0" w:color="auto"/>
      </w:divBdr>
    </w:div>
    <w:div w:id="1435246225">
      <w:bodyDiv w:val="1"/>
      <w:marLeft w:val="0"/>
      <w:marRight w:val="0"/>
      <w:marTop w:val="0"/>
      <w:marBottom w:val="0"/>
      <w:divBdr>
        <w:top w:val="none" w:sz="0" w:space="0" w:color="auto"/>
        <w:left w:val="none" w:sz="0" w:space="0" w:color="auto"/>
        <w:bottom w:val="none" w:sz="0" w:space="0" w:color="auto"/>
        <w:right w:val="none" w:sz="0" w:space="0" w:color="auto"/>
      </w:divBdr>
    </w:div>
    <w:div w:id="1471288654">
      <w:bodyDiv w:val="1"/>
      <w:marLeft w:val="0"/>
      <w:marRight w:val="0"/>
      <w:marTop w:val="0"/>
      <w:marBottom w:val="0"/>
      <w:divBdr>
        <w:top w:val="none" w:sz="0" w:space="0" w:color="auto"/>
        <w:left w:val="none" w:sz="0" w:space="0" w:color="auto"/>
        <w:bottom w:val="none" w:sz="0" w:space="0" w:color="auto"/>
        <w:right w:val="none" w:sz="0" w:space="0" w:color="auto"/>
      </w:divBdr>
    </w:div>
    <w:div w:id="1554199806">
      <w:bodyDiv w:val="1"/>
      <w:marLeft w:val="0"/>
      <w:marRight w:val="0"/>
      <w:marTop w:val="0"/>
      <w:marBottom w:val="0"/>
      <w:divBdr>
        <w:top w:val="none" w:sz="0" w:space="0" w:color="auto"/>
        <w:left w:val="none" w:sz="0" w:space="0" w:color="auto"/>
        <w:bottom w:val="none" w:sz="0" w:space="0" w:color="auto"/>
        <w:right w:val="none" w:sz="0" w:space="0" w:color="auto"/>
      </w:divBdr>
      <w:divsChild>
        <w:div w:id="1901283185">
          <w:marLeft w:val="0"/>
          <w:marRight w:val="0"/>
          <w:marTop w:val="0"/>
          <w:marBottom w:val="0"/>
          <w:divBdr>
            <w:top w:val="none" w:sz="0" w:space="0" w:color="auto"/>
            <w:left w:val="none" w:sz="0" w:space="0" w:color="auto"/>
            <w:bottom w:val="none" w:sz="0" w:space="0" w:color="auto"/>
            <w:right w:val="none" w:sz="0" w:space="0" w:color="auto"/>
          </w:divBdr>
        </w:div>
      </w:divsChild>
    </w:div>
    <w:div w:id="1593080901">
      <w:bodyDiv w:val="1"/>
      <w:marLeft w:val="0"/>
      <w:marRight w:val="0"/>
      <w:marTop w:val="0"/>
      <w:marBottom w:val="0"/>
      <w:divBdr>
        <w:top w:val="none" w:sz="0" w:space="0" w:color="auto"/>
        <w:left w:val="none" w:sz="0" w:space="0" w:color="auto"/>
        <w:bottom w:val="none" w:sz="0" w:space="0" w:color="auto"/>
        <w:right w:val="none" w:sz="0" w:space="0" w:color="auto"/>
      </w:divBdr>
      <w:divsChild>
        <w:div w:id="137571213">
          <w:marLeft w:val="0"/>
          <w:marRight w:val="0"/>
          <w:marTop w:val="0"/>
          <w:marBottom w:val="0"/>
          <w:divBdr>
            <w:top w:val="none" w:sz="0" w:space="0" w:color="auto"/>
            <w:left w:val="none" w:sz="0" w:space="0" w:color="auto"/>
            <w:bottom w:val="none" w:sz="0" w:space="0" w:color="auto"/>
            <w:right w:val="none" w:sz="0" w:space="0" w:color="auto"/>
          </w:divBdr>
        </w:div>
      </w:divsChild>
    </w:div>
    <w:div w:id="1604535699">
      <w:bodyDiv w:val="1"/>
      <w:marLeft w:val="0"/>
      <w:marRight w:val="0"/>
      <w:marTop w:val="0"/>
      <w:marBottom w:val="0"/>
      <w:divBdr>
        <w:top w:val="none" w:sz="0" w:space="0" w:color="auto"/>
        <w:left w:val="none" w:sz="0" w:space="0" w:color="auto"/>
        <w:bottom w:val="none" w:sz="0" w:space="0" w:color="auto"/>
        <w:right w:val="none" w:sz="0" w:space="0" w:color="auto"/>
      </w:divBdr>
    </w:div>
    <w:div w:id="1619526047">
      <w:bodyDiv w:val="1"/>
      <w:marLeft w:val="0"/>
      <w:marRight w:val="0"/>
      <w:marTop w:val="0"/>
      <w:marBottom w:val="0"/>
      <w:divBdr>
        <w:top w:val="none" w:sz="0" w:space="0" w:color="auto"/>
        <w:left w:val="none" w:sz="0" w:space="0" w:color="auto"/>
        <w:bottom w:val="none" w:sz="0" w:space="0" w:color="auto"/>
        <w:right w:val="none" w:sz="0" w:space="0" w:color="auto"/>
      </w:divBdr>
      <w:divsChild>
        <w:div w:id="1576666916">
          <w:marLeft w:val="0"/>
          <w:marRight w:val="0"/>
          <w:marTop w:val="0"/>
          <w:marBottom w:val="0"/>
          <w:divBdr>
            <w:top w:val="none" w:sz="0" w:space="0" w:color="auto"/>
            <w:left w:val="none" w:sz="0" w:space="0" w:color="auto"/>
            <w:bottom w:val="none" w:sz="0" w:space="0" w:color="auto"/>
            <w:right w:val="none" w:sz="0" w:space="0" w:color="auto"/>
          </w:divBdr>
        </w:div>
        <w:div w:id="573588543">
          <w:marLeft w:val="0"/>
          <w:marRight w:val="0"/>
          <w:marTop w:val="0"/>
          <w:marBottom w:val="0"/>
          <w:divBdr>
            <w:top w:val="none" w:sz="0" w:space="0" w:color="auto"/>
            <w:left w:val="none" w:sz="0" w:space="0" w:color="auto"/>
            <w:bottom w:val="none" w:sz="0" w:space="0" w:color="auto"/>
            <w:right w:val="none" w:sz="0" w:space="0" w:color="auto"/>
          </w:divBdr>
        </w:div>
        <w:div w:id="1137802278">
          <w:marLeft w:val="0"/>
          <w:marRight w:val="0"/>
          <w:marTop w:val="0"/>
          <w:marBottom w:val="0"/>
          <w:divBdr>
            <w:top w:val="none" w:sz="0" w:space="0" w:color="auto"/>
            <w:left w:val="none" w:sz="0" w:space="0" w:color="auto"/>
            <w:bottom w:val="none" w:sz="0" w:space="0" w:color="auto"/>
            <w:right w:val="none" w:sz="0" w:space="0" w:color="auto"/>
          </w:divBdr>
        </w:div>
        <w:div w:id="1730034871">
          <w:marLeft w:val="0"/>
          <w:marRight w:val="0"/>
          <w:marTop w:val="0"/>
          <w:marBottom w:val="0"/>
          <w:divBdr>
            <w:top w:val="none" w:sz="0" w:space="0" w:color="auto"/>
            <w:left w:val="none" w:sz="0" w:space="0" w:color="auto"/>
            <w:bottom w:val="none" w:sz="0" w:space="0" w:color="auto"/>
            <w:right w:val="none" w:sz="0" w:space="0" w:color="auto"/>
          </w:divBdr>
        </w:div>
      </w:divsChild>
    </w:div>
    <w:div w:id="1728725387">
      <w:bodyDiv w:val="1"/>
      <w:marLeft w:val="0"/>
      <w:marRight w:val="0"/>
      <w:marTop w:val="0"/>
      <w:marBottom w:val="0"/>
      <w:divBdr>
        <w:top w:val="none" w:sz="0" w:space="0" w:color="auto"/>
        <w:left w:val="none" w:sz="0" w:space="0" w:color="auto"/>
        <w:bottom w:val="none" w:sz="0" w:space="0" w:color="auto"/>
        <w:right w:val="none" w:sz="0" w:space="0" w:color="auto"/>
      </w:divBdr>
      <w:divsChild>
        <w:div w:id="101846580">
          <w:marLeft w:val="-115"/>
          <w:marRight w:val="0"/>
          <w:marTop w:val="0"/>
          <w:marBottom w:val="0"/>
          <w:divBdr>
            <w:top w:val="none" w:sz="0" w:space="0" w:color="auto"/>
            <w:left w:val="none" w:sz="0" w:space="0" w:color="auto"/>
            <w:bottom w:val="none" w:sz="0" w:space="0" w:color="auto"/>
            <w:right w:val="none" w:sz="0" w:space="0" w:color="auto"/>
          </w:divBdr>
        </w:div>
      </w:divsChild>
    </w:div>
    <w:div w:id="1832670794">
      <w:bodyDiv w:val="1"/>
      <w:marLeft w:val="0"/>
      <w:marRight w:val="0"/>
      <w:marTop w:val="0"/>
      <w:marBottom w:val="0"/>
      <w:divBdr>
        <w:top w:val="none" w:sz="0" w:space="0" w:color="auto"/>
        <w:left w:val="none" w:sz="0" w:space="0" w:color="auto"/>
        <w:bottom w:val="none" w:sz="0" w:space="0" w:color="auto"/>
        <w:right w:val="none" w:sz="0" w:space="0" w:color="auto"/>
      </w:divBdr>
    </w:div>
    <w:div w:id="1842890200">
      <w:bodyDiv w:val="1"/>
      <w:marLeft w:val="0"/>
      <w:marRight w:val="0"/>
      <w:marTop w:val="0"/>
      <w:marBottom w:val="0"/>
      <w:divBdr>
        <w:top w:val="none" w:sz="0" w:space="0" w:color="auto"/>
        <w:left w:val="none" w:sz="0" w:space="0" w:color="auto"/>
        <w:bottom w:val="none" w:sz="0" w:space="0" w:color="auto"/>
        <w:right w:val="none" w:sz="0" w:space="0" w:color="auto"/>
      </w:divBdr>
    </w:div>
    <w:div w:id="1861359924">
      <w:bodyDiv w:val="1"/>
      <w:marLeft w:val="0"/>
      <w:marRight w:val="0"/>
      <w:marTop w:val="0"/>
      <w:marBottom w:val="0"/>
      <w:divBdr>
        <w:top w:val="none" w:sz="0" w:space="0" w:color="auto"/>
        <w:left w:val="none" w:sz="0" w:space="0" w:color="auto"/>
        <w:bottom w:val="none" w:sz="0" w:space="0" w:color="auto"/>
        <w:right w:val="none" w:sz="0" w:space="0" w:color="auto"/>
      </w:divBdr>
      <w:divsChild>
        <w:div w:id="573317632">
          <w:marLeft w:val="0"/>
          <w:marRight w:val="0"/>
          <w:marTop w:val="0"/>
          <w:marBottom w:val="0"/>
          <w:divBdr>
            <w:top w:val="none" w:sz="0" w:space="0" w:color="auto"/>
            <w:left w:val="none" w:sz="0" w:space="0" w:color="auto"/>
            <w:bottom w:val="none" w:sz="0" w:space="0" w:color="auto"/>
            <w:right w:val="none" w:sz="0" w:space="0" w:color="auto"/>
          </w:divBdr>
        </w:div>
      </w:divsChild>
    </w:div>
    <w:div w:id="1956328154">
      <w:bodyDiv w:val="1"/>
      <w:marLeft w:val="0"/>
      <w:marRight w:val="0"/>
      <w:marTop w:val="0"/>
      <w:marBottom w:val="0"/>
      <w:divBdr>
        <w:top w:val="none" w:sz="0" w:space="0" w:color="auto"/>
        <w:left w:val="none" w:sz="0" w:space="0" w:color="auto"/>
        <w:bottom w:val="none" w:sz="0" w:space="0" w:color="auto"/>
        <w:right w:val="none" w:sz="0" w:space="0" w:color="auto"/>
      </w:divBdr>
    </w:div>
    <w:div w:id="2013683738">
      <w:bodyDiv w:val="1"/>
      <w:marLeft w:val="0"/>
      <w:marRight w:val="0"/>
      <w:marTop w:val="0"/>
      <w:marBottom w:val="0"/>
      <w:divBdr>
        <w:top w:val="none" w:sz="0" w:space="0" w:color="auto"/>
        <w:left w:val="none" w:sz="0" w:space="0" w:color="auto"/>
        <w:bottom w:val="none" w:sz="0" w:space="0" w:color="auto"/>
        <w:right w:val="none" w:sz="0" w:space="0" w:color="auto"/>
      </w:divBdr>
    </w:div>
    <w:div w:id="2076004957">
      <w:bodyDiv w:val="1"/>
      <w:marLeft w:val="0"/>
      <w:marRight w:val="0"/>
      <w:marTop w:val="0"/>
      <w:marBottom w:val="0"/>
      <w:divBdr>
        <w:top w:val="none" w:sz="0" w:space="0" w:color="auto"/>
        <w:left w:val="none" w:sz="0" w:space="0" w:color="auto"/>
        <w:bottom w:val="none" w:sz="0" w:space="0" w:color="auto"/>
        <w:right w:val="none" w:sz="0" w:space="0" w:color="auto"/>
      </w:divBdr>
    </w:div>
    <w:div w:id="210830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36EB-04AA-7848-9CA8-DCB9E7FD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2052</Words>
  <Characters>11701</Characters>
  <Application>Microsoft Macintosh Word</Application>
  <DocSecurity>0</DocSecurity>
  <Lines>97</Lines>
  <Paragraphs>27</Paragraphs>
  <ScaleCrop>false</ScaleCrop>
  <Company>Calistoga Joint Unified School District</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Surber</dc:creator>
  <cp:keywords/>
  <dc:description/>
  <cp:lastModifiedBy>Carla Surber</cp:lastModifiedBy>
  <cp:revision>2</cp:revision>
  <cp:lastPrinted>2018-02-01T22:24:00Z</cp:lastPrinted>
  <dcterms:created xsi:type="dcterms:W3CDTF">2018-02-02T19:01:00Z</dcterms:created>
  <dcterms:modified xsi:type="dcterms:W3CDTF">2018-02-02T19:01:00Z</dcterms:modified>
</cp:coreProperties>
</file>